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904338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904338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904338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904338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904338">
              <w:rPr>
                <w:rFonts w:hint="eastAsia"/>
                <w:sz w:val="28"/>
                <w:szCs w:val="28"/>
              </w:rPr>
              <w:t>透析用水作成</w:t>
            </w:r>
            <w:r w:rsidR="00BC22AB">
              <w:rPr>
                <w:rFonts w:hint="eastAsia"/>
                <w:sz w:val="28"/>
                <w:szCs w:val="28"/>
              </w:rPr>
              <w:t>装置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04338"/>
    <w:rsid w:val="00943C41"/>
    <w:rsid w:val="00BC22AB"/>
    <w:rsid w:val="00C42524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2025-07-30T00:57:00Z</dcterms:created>
  <dcterms:modified xsi:type="dcterms:W3CDTF">2025-07-30T06:18:00Z</dcterms:modified>
</cp:coreProperties>
</file>