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40CE1" w:rsidRDefault="008C3F67" w:rsidP="002848B1">
      <w:pPr>
        <w:tabs>
          <w:tab w:val="left" w:pos="1701"/>
          <w:tab w:val="left" w:pos="1843"/>
        </w:tabs>
        <w:ind w:right="960"/>
        <w:rPr>
          <w:b/>
        </w:rPr>
      </w:pPr>
      <w:r>
        <w:rPr>
          <w:rFonts w:ascii="ＭＳ Ｐゴシック" w:eastAsia="ＭＳ Ｐゴシック" w:hAnsi="ＭＳ Ｐゴシック" w:cs="ＭＳ Ｐゴシック"/>
          <w:noProof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10095" behindDoc="0" locked="0" layoutInCell="1" allowOverlap="1" wp14:anchorId="7A87D7E4" wp14:editId="48724D99">
                <wp:simplePos x="0" y="0"/>
                <wp:positionH relativeFrom="column">
                  <wp:posOffset>-304801</wp:posOffset>
                </wp:positionH>
                <wp:positionV relativeFrom="paragraph">
                  <wp:posOffset>-85725</wp:posOffset>
                </wp:positionV>
                <wp:extent cx="7229475" cy="1932305"/>
                <wp:effectExtent l="19050" t="0" r="47625" b="10795"/>
                <wp:wrapNone/>
                <wp:docPr id="201" name="平行四辺形 2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29475" cy="1932305"/>
                        </a:xfrm>
                        <a:prstGeom prst="parallelogram">
                          <a:avLst>
                            <a:gd name="adj" fmla="val 14663"/>
                          </a:avLst>
                        </a:prstGeom>
                        <a:pattFill prst="dashUpDiag">
                          <a:fgClr>
                            <a:schemeClr val="bg2">
                              <a:lumMod val="90000"/>
                            </a:schemeClr>
                          </a:fgClr>
                          <a:bgClr>
                            <a:schemeClr val="bg1"/>
                          </a:bgClr>
                        </a:pattFill>
                        <a:ln w="12700"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7" coordsize="21600,21600" o:spt="7" adj="5400" path="m@0,l,21600@1,21600,21600,xe">
                <v:stroke joinstyle="miter"/>
                <v:formulas>
                  <v:f eqn="val #0"/>
                  <v:f eqn="sum width 0 #0"/>
                  <v:f eqn="prod #0 1 2"/>
                  <v:f eqn="sum width 0 @2"/>
                  <v:f eqn="mid #0 width"/>
                  <v:f eqn="mid @1 0"/>
                  <v:f eqn="prod height width #0"/>
                  <v:f eqn="prod @6 1 2"/>
                  <v:f eqn="sum height 0 @7"/>
                  <v:f eqn="prod width 1 2"/>
                  <v:f eqn="sum #0 0 @9"/>
                  <v:f eqn="if @10 @8 0"/>
                  <v:f eqn="if @10 @7 height"/>
                </v:formulas>
                <v:path gradientshapeok="t" o:connecttype="custom" o:connectlocs="@4,0;10800,@11;@3,10800;@5,21600;10800,@12;@2,10800" textboxrect="1800,1800,19800,19800;8100,8100,13500,13500;10800,10800,10800,10800"/>
                <v:handles>
                  <v:h position="#0,topLeft" xrange="0,21600"/>
                </v:handles>
              </v:shapetype>
              <v:shape id="平行四辺形 201" o:spid="_x0000_s1026" type="#_x0000_t7" style="position:absolute;left:0;text-align:left;margin-left:-24pt;margin-top:-6.75pt;width:569.25pt;height:152.15pt;z-index:25161009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pIxP7QIAAC8GAAAOAAAAZHJzL2Uyb0RvYy54bWysVM1uEzEQviPxDpbvdJNt0pComypqVYRU&#10;2oq26tnx2tlF/sN2/niGvkFP8AqcQIK3qdTHYOx1NhG0HBA5bDyemW9mPs/M4dFKCrRg1tVaFbi7&#10;18GIKarLWs0KfHN9+uo1Rs4TVRKhFSvwmjl8NH754nBpRizXlRYlswhAlBstTYEr780oyxytmCRu&#10;TxumQMm1lcSDaGdZackS0KXI8k7nIFtqWxqrKXMObk8aJR5HfM4Z9RecO+aRKDDk5uPXxu80fLPx&#10;IRnNLDFVTVMa5B+ykKRWELSFOiGeoLmt/4CSNbXaae73qJaZ5rymLNYA1XQ7v1VzVRHDYi1AjjMt&#10;Te7/wdLzxaVFdVlgiI+RIhIe6eHb18fPdw/3948/vz/8+IKCCohaGjcC+ytzaZPk4BiqXnErwz/U&#10;g1aR3HVLLlt5ROFykOfD3qCPEQVdd7if73f6ATXbuhvr/BumJQqHAhtiiRBMaHgfGdklizPnI81l&#10;SpWUHzDiUsCjLYhA3d7BwX5CTcaAv8ENnoZ4f1oLkWKUxFU35qQmsxiAz45FrCg2IAMBAWyBp7M8&#10;6sVcvtNlczfswC/Fas1jPS3K9Fm4SCiklixCkimxkKRQaAkk5YMUIDDfcB1Pfi1YY/aecXg8YLdJ&#10;r02jyZBQypTvxsxdRUrWXPefTVwoAAzIHBhqsRNAGMktIxvs5gWTfXBlcepa504T/W/OrUeMrJVv&#10;nWWttH0KQEBVKXJjD7zvUBOOU12uobWtbmbeGXpaQ1udEecvobFil8Li8hfw4UID3zqdMKq0/fTU&#10;fbCH2QMtRktYGgV2H+fEMozEWwVTOez2emHLRKHXH+Qg2F3NdFej5vJYQ3PB3EF28RjsvdgcudXy&#10;FvbbJEQFFVEUYheYersRjn2zzGBDUjaZRDPYLNBMZ+rK0AAeWA0TcL26Jdakvvcwlud6s2DIKA5L&#10;w+jWNngqPZl7zWsflFtekwBbKXZ82qBh7e3K0Wq758e/AAAA//8DAFBLAwQUAAYACAAAACEAI/oH&#10;Lt8AAAAMAQAADwAAAGRycy9kb3ducmV2LnhtbEyPzU7DMBCE70i8g7WVuLV2S6nSEKdCFI4c2vAA&#10;Trz5aeN1ZDtNeHvcE9xmtKPZb7LDbHp2Q+c7SxLWKwEMqbK6o0bCd/G5TID5oEir3hJK+EEPh/zx&#10;IVOpthOd8HYODYsl5FMloQ1hSDn3VYtG+ZUdkOKtts6oEK1ruHZqiuWm5xshdtyojuKHVg343mJ1&#10;PY9GQlHqrqiPH/Xp6C5fu+0kLiMJKZ8W89srsIBz+AvDHT+iQx6ZSjuS9qyXsNwmcUuIYv38Auye&#10;EHsRVSlhsxcJ8Dzj/0fkvwAAAP//AwBQSwECLQAUAAYACAAAACEAtoM4kv4AAADhAQAAEwAAAAAA&#10;AAAAAAAAAAAAAAAAW0NvbnRlbnRfVHlwZXNdLnhtbFBLAQItABQABgAIAAAAIQA4/SH/1gAAAJQB&#10;AAALAAAAAAAAAAAAAAAAAC8BAABfcmVscy8ucmVsc1BLAQItABQABgAIAAAAIQAZpIxP7QIAAC8G&#10;AAAOAAAAAAAAAAAAAAAAAC4CAABkcnMvZTJvRG9jLnhtbFBLAQItABQABgAIAAAAIQAj+gcu3wAA&#10;AAwBAAAPAAAAAAAAAAAAAAAAAEcFAABkcnMvZG93bnJldi54bWxQSwUGAAAAAAQABADzAAAAUwYA&#10;AAAA&#10;" adj="847" fillcolor="#9ad4f9 [2894]" strokecolor="#016194 [1604]" strokeweight="1pt">
                <v:fill r:id="rId8" o:title="" color2="white [3212]" type="pattern"/>
              </v:shape>
            </w:pict>
          </mc:Fallback>
        </mc:AlternateContent>
      </w:r>
      <w:r w:rsidR="00A64FED">
        <w:rPr>
          <w:rFonts w:ascii="ＭＳ Ｐゴシック" w:eastAsia="ＭＳ Ｐゴシック" w:hAnsi="ＭＳ Ｐゴシック" w:cs="ＭＳ Ｐゴシック"/>
          <w:noProof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6417C584" wp14:editId="7F01381C">
                <wp:simplePos x="0" y="0"/>
                <wp:positionH relativeFrom="column">
                  <wp:posOffset>-228600</wp:posOffset>
                </wp:positionH>
                <wp:positionV relativeFrom="paragraph">
                  <wp:posOffset>-232410</wp:posOffset>
                </wp:positionV>
                <wp:extent cx="2809875" cy="371475"/>
                <wp:effectExtent l="19050" t="76200" r="9525" b="66675"/>
                <wp:wrapNone/>
                <wp:docPr id="224" name="テキスト ボックス 2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447700">
                          <a:off x="0" y="0"/>
                          <a:ext cx="2809875" cy="371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1453F" w:rsidRPr="0011453F" w:rsidRDefault="0011453F" w:rsidP="0011453F">
                            <w:pPr>
                              <w:tabs>
                                <w:tab w:val="left" w:pos="1985"/>
                                <w:tab w:val="left" w:pos="2127"/>
                              </w:tabs>
                              <w:ind w:firstLineChars="100" w:firstLine="361"/>
                              <w:rPr>
                                <w:rFonts w:ascii="HG丸ｺﾞｼｯｸM-PRO" w:eastAsia="HG丸ｺﾞｼｯｸM-PRO" w:hAnsi="HG丸ｺﾞｼｯｸM-PRO"/>
                                <w:b/>
                                <w:sz w:val="36"/>
                                <w:szCs w:val="36"/>
                              </w:rPr>
                            </w:pPr>
                            <w:r w:rsidRPr="0011453F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36"/>
                                <w:szCs w:val="36"/>
                              </w:rPr>
                              <w:t>女性の美しさは健康から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3600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24" o:spid="_x0000_s1026" type="#_x0000_t202" style="position:absolute;left:0;text-align:left;margin-left:-18pt;margin-top:-18.3pt;width:221.25pt;height:29.25pt;rotation:-166352fd;z-index:2517575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ncSGpwIAAHoFAAAOAAAAZHJzL2Uyb0RvYy54bWysVM1OGzEQvlfqO1i+l92EQGjEBqUgqkoI&#10;UKHi7HhtsqrX49pOdtNjIqE+RF+h6rnPsy/SsXc3INoLVS/WeObzeOabn+OTulRkJawrQGd0sJdS&#10;IjSHvND3Gf10e/7miBLnmc6ZAi0yuhaOnkxfvzquzEQMYQEqF5agE+0mlcnownszSRLHF6Jkbg+M&#10;0GiUYEvm8Wrvk9yyCr2XKhmm6WFSgc2NBS6cQ+1Za6TT6F9Kwf2VlE54ojKKsfl42njOw5lMj9nk&#10;3jKzKHgXBvuHKEpWaPx05+qMeUaWtvjDVVlwCw6k3+NQJiBlwUXMAbMZpM+yuVkwI2IuSI4zO5rc&#10;/3PLL1fXlhR5RofDESWalVikZvvQbH40m1/N9htptt+b7bbZ/MQ7CSCkrDJugi9vDL719TuosfS9&#10;3qEyMFFLWxILyPhwMBqNx2kaCcKUCcKxFusd/6L2hKNyeJS+PRofUMLRtj8ejFDG35LWWXBqrPPv&#10;BZQkCBm1WN/ola0unG+hPSTANZwXSsUaK02qjB7uH7Rh7CzoXOmAFbFbOjchwTaRKPm1EgGj9Ech&#10;ka2YQFDEPhWnypIVww5jnAvtIxXRL6IDSmIQL3nY4R+jesnjNo/+Z9B+97gsNNhI17Ow8899yLLF&#10;I+dP8g6ir+d1V/g55GuseywtltEZfl5gNS6Y89fM4vSgEjeCv8JDKkDWoZMoWYD9+jd9wGNTo5WS&#10;Cqcxo+7LkllBifqgsd3D6PaCjcL+YYodRea9Vi/LU8ASDGJEUUSz9aoXpYXyDpfFLPyEJqY5/pdR&#10;34unvt0LuGy4mM0iCIfUMH+hbwwPrkNFQn/d1nfMmq4JPbbvJfSzyibPerHFhpcaZksPsoiNGkht&#10;mezIxgGPrd4to7BBnt4j6nFlTn8DAAD//wMAUEsDBBQABgAIAAAAIQBI9AV04QAAAAoBAAAPAAAA&#10;ZHJzL2Rvd25yZXYueG1sTI9Lb8IwEITvlfofrK3UG9hQEkEaB/WhHirEAVqkHpd4SaL6EdkGwr+v&#10;y6W9zWpGs9+Uy8FodiIfOmclTMYCGNnaqc42Ej4/3kZzYCGiVaidJQkXCrCsbm9KLJQ72w2dtrFh&#10;qcSGAiW0MfYF56FuyWAYu55s8g7OG4zp9A1XHs+p3Gg+FSLnBjubPrTY00tL9ff2aCTMd++Xldhk&#10;61edzb7WB/T9s1hJeX83PD0CizTEvzD84id0qBLT3h2tCkxLGD3kaUu8ihxYSsxEngHbS5hOFsCr&#10;kv+fUP0AAAD//wMAUEsBAi0AFAAGAAgAAAAhALaDOJL+AAAA4QEAABMAAAAAAAAAAAAAAAAAAAAA&#10;AFtDb250ZW50X1R5cGVzXS54bWxQSwECLQAUAAYACAAAACEAOP0h/9YAAACUAQAACwAAAAAAAAAA&#10;AAAAAAAvAQAAX3JlbHMvLnJlbHNQSwECLQAUAAYACAAAACEA4J3EhqcCAAB6BQAADgAAAAAAAAAA&#10;AAAAAAAuAgAAZHJzL2Uyb0RvYy54bWxQSwECLQAUAAYACAAAACEASPQFdOEAAAAKAQAADwAAAAAA&#10;AAAAAAAAAAABBQAAZHJzL2Rvd25yZXYueG1sUEsFBgAAAAAEAAQA8wAAAA8GAAAAAA==&#10;" filled="f" stroked="f" strokeweight=".5pt">
                <v:textbox inset="0,0,1mm,0">
                  <w:txbxContent>
                    <w:p w:rsidR="0011453F" w:rsidRPr="0011453F" w:rsidRDefault="0011453F" w:rsidP="0011453F">
                      <w:pPr>
                        <w:tabs>
                          <w:tab w:val="left" w:pos="1985"/>
                          <w:tab w:val="left" w:pos="2127"/>
                        </w:tabs>
                        <w:ind w:firstLineChars="100" w:firstLine="361"/>
                        <w:rPr>
                          <w:rFonts w:ascii="HG丸ｺﾞｼｯｸM-PRO" w:eastAsia="HG丸ｺﾞｼｯｸM-PRO" w:hAnsi="HG丸ｺﾞｼｯｸM-PRO"/>
                          <w:b/>
                          <w:sz w:val="36"/>
                          <w:szCs w:val="36"/>
                        </w:rPr>
                      </w:pPr>
                      <w:r w:rsidRPr="0011453F">
                        <w:rPr>
                          <w:rFonts w:ascii="HG丸ｺﾞｼｯｸM-PRO" w:eastAsia="HG丸ｺﾞｼｯｸM-PRO" w:hAnsi="HG丸ｺﾞｼｯｸM-PRO" w:hint="eastAsia"/>
                          <w:b/>
                          <w:sz w:val="36"/>
                          <w:szCs w:val="36"/>
                        </w:rPr>
                        <w:t>女性の美しさは健康から</w:t>
                      </w:r>
                    </w:p>
                  </w:txbxContent>
                </v:textbox>
              </v:shape>
            </w:pict>
          </mc:Fallback>
        </mc:AlternateContent>
      </w:r>
      <w:r w:rsidR="00A64FED">
        <w:rPr>
          <w:rFonts w:ascii="ＭＳ Ｐゴシック" w:eastAsia="ＭＳ Ｐゴシック" w:hAnsi="ＭＳ Ｐゴシック" w:cs="ＭＳ Ｐゴシック"/>
          <w:noProof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6CD27E3C" wp14:editId="6241AB92">
                <wp:simplePos x="0" y="0"/>
                <wp:positionH relativeFrom="column">
                  <wp:posOffset>-247015</wp:posOffset>
                </wp:positionH>
                <wp:positionV relativeFrom="paragraph">
                  <wp:posOffset>-250825</wp:posOffset>
                </wp:positionV>
                <wp:extent cx="2990850" cy="457200"/>
                <wp:effectExtent l="19050" t="57150" r="19050" b="57150"/>
                <wp:wrapNone/>
                <wp:docPr id="196" name="フローチャート : せん孔テープ 1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90850" cy="457200"/>
                        </a:xfrm>
                        <a:prstGeom prst="flowChartPunchedTape">
                          <a:avLst/>
                        </a:prstGeom>
                        <a:pattFill prst="pct50">
                          <a:fgClr>
                            <a:srgbClr val="FF0066"/>
                          </a:fgClr>
                          <a:bgClr>
                            <a:schemeClr val="bg1"/>
                          </a:bgClr>
                        </a:pattFill>
                        <a:ln w="38100">
                          <a:solidFill>
                            <a:srgbClr val="CC0066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22" coordsize="21600,21600" o:spt="122" path="m21597,19450v-225,-558,-750,-1073,-1650,-1545c18897,17605,17585,17347,16197,17260v-1500,87,-2700,345,-3787,645c11472,18377,10910,18892,10800,19450v-188,515,-750,1075,-1613,1460c8100,21210,6825,21425,5400,21597,3937,21425,2700,21210,1612,20910,675,20525,150,19965,,19450l,2147v150,558,675,1073,1612,1460c2700,3950,3937,4165,5400,4337,6825,4165,8100,3950,9187,3607v863,-387,1425,-902,1613,-1460c10910,1632,11472,1072,12410,600,13497,300,14697,85,16197,v1388,85,2700,300,3750,600c20847,1072,21372,1632,21597,2147xe">
                <v:stroke joinstyle="miter"/>
                <v:path o:connecttype="custom" o:connectlocs="10800,2147;0,10800;10800,19450;21600,10800" textboxrect="0,4337,21600,17260"/>
              </v:shapetype>
              <v:shape id="フローチャート : せん孔テープ 196" o:spid="_x0000_s1026" type="#_x0000_t122" style="position:absolute;left:0;text-align:left;margin-left:-19.45pt;margin-top:-19.75pt;width:235.5pt;height:36pt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+mNF+gIAADYGAAAOAAAAZHJzL2Uyb0RvYy54bWysVMFuEzEQvSPxD5bvdLOlLU3UTRWlCkKq&#10;2ogW9ex47exKXtvYTjbhViIh7oA4cOTcP+BvVvwHY6+zDbTigMjBGe/MvJl5npmT01Ul0JIZWyqZ&#10;4XSvhxGTVOWlnGf4zfXk2TFG1hGZE6Eky/CaWXw6fPrkpNYDtq8KJXJmEIBIO6h1hgvn9CBJLC1Y&#10;Reye0kyCkitTEQdXM09yQ2pAr0Sy3+sdJbUyuTaKMmvh61mrxMOAzzmj7pJzyxwSGYbcXDhNOGf+&#10;TIYnZDA3RBcljWmQf8iiIqWEoB3UGXEELUz5AKoqqVFWcbdHVZUozkvKQg1QTdr7o5qrgmgWagFy&#10;rO5osv8Pll4spwaVObxd/wgjSSp4pGbzpdncNZsfzea22XwPwkc0QM3tt+b9p593n5vNh/DxK/Je&#10;wGGt7QCgrvTUxJsF0ROy4qby/1AqWgXe1x3vbOUQhY/7/X7v+BCeh4Lu4PAFPKwHTe69tbHuJVMV&#10;8kKGuVD1uCDGTRcSOiW/bnkiA7I8t6513br44Jo4NymFiO6aOojmFXw+FiFNa+YzENGSQKNMJtBZ&#10;oS5IoTOZdba+OVlnPZunMdtoAU7bgD6GkKjO8PPjFKryd6tEmftswmU37ni8E3fHDACFBD48yy2v&#10;QXJrwdoArxmHN/RMthF+T5BQyqRLW1VBctZWediDX8w8zJsvKbAuJAB6ZA5ZdtgR4HHslvNo711Z&#10;GL7OOZb+N+fOI0RW0nXOVSmVeawyAVXFyK39lqSWGs/STOVr6HCj2tG3mk5K6KFzYt2UGJh1aDvY&#10;X+4SDt9WGVZRwqhQ5t1j3709jCBoMaphd2TYvl0QwzASryQMZz89OPDLJlxCP2NkdjWzXY1cVGMF&#10;XZfCptQ0iOBsnNiK3KjqBtbcyEcFFYGeV7DDqDPby9i1Ow0WJWWjUTCDBQNteC6vNPXgnlU/E9er&#10;G2J0nAQHI3ihtnvmwfy0tt5TqtHCKV6G4brnNfINyyk0Tlykfvvt3oPV/bof/gIAAP//AwBQSwME&#10;FAAGAAgAAAAhABhjexjhAAAACgEAAA8AAABkcnMvZG93bnJldi54bWxMj0FuwjAQRfeVegdrKrED&#10;h6TQkMZBpSqLdlEJygFMPCRR7HEaG5Jy+ppVu5vRPP15P1+PRrML9q6xJGA+i4AhlVY1VAk4fG2n&#10;KTDnJSmpLaGAH3SwLu7vcpkpO9AOL3tfsRBCLpMCau+7jHNX1mikm9kOKdxOtjfSh7WvuOrlEMKN&#10;5nEULbmRDYUPtezwtcay3Z+NgOX308m/v1033LbDx+Fzl7akSyEmD+PLMzCPo/+D4aYf1KEITkd7&#10;JuWYFjBN0lVAb8NqASwQj0k8B3YUkMQL4EXO/1cofgEAAP//AwBQSwECLQAUAAYACAAAACEAtoM4&#10;kv4AAADhAQAAEwAAAAAAAAAAAAAAAAAAAAAAW0NvbnRlbnRfVHlwZXNdLnhtbFBLAQItABQABgAI&#10;AAAAIQA4/SH/1gAAAJQBAAALAAAAAAAAAAAAAAAAAC8BAABfcmVscy8ucmVsc1BLAQItABQABgAI&#10;AAAAIQBW+mNF+gIAADYGAAAOAAAAAAAAAAAAAAAAAC4CAABkcnMvZTJvRG9jLnhtbFBLAQItABQA&#10;BgAIAAAAIQAYY3sY4QAAAAoBAAAPAAAAAAAAAAAAAAAAAFQFAABkcnMvZG93bnJldi54bWxQSwUG&#10;AAAAAAQABADzAAAAYgYAAAAA&#10;" fillcolor="#f06" strokecolor="#c06" strokeweight="3pt">
                <v:fill r:id="rId9" o:title="" color2="white [3212]" type="pattern"/>
              </v:shape>
            </w:pict>
          </mc:Fallback>
        </mc:AlternateContent>
      </w:r>
    </w:p>
    <w:p w:rsidR="00A40CE1" w:rsidRDefault="008C3F67" w:rsidP="004D1057">
      <w:pPr>
        <w:tabs>
          <w:tab w:val="left" w:pos="6705"/>
          <w:tab w:val="right" w:pos="10466"/>
        </w:tabs>
        <w:jc w:val="left"/>
        <w:rPr>
          <w:b/>
        </w:rPr>
      </w:pPr>
      <w:r w:rsidRPr="005355B1">
        <w:rPr>
          <w:rFonts w:ascii="HG丸ｺﾞｼｯｸM-PRO" w:eastAsia="HG丸ｺﾞｼｯｸM-PRO" w:hAnsi="HG丸ｺﾞｼｯｸM-PRO" w:hint="eastAsia"/>
          <w:b/>
          <w:outline/>
          <w:noProof/>
          <w:color w:val="009999"/>
          <w:sz w:val="64"/>
          <w:szCs w:val="64"/>
          <w14:shadow w14:blurRad="0" w14:dist="38100" w14:dir="2700000" w14:sx="100000" w14:sy="100000" w14:kx="0" w14:ky="0" w14:algn="tl">
            <w14:srgbClr w14:val="009999"/>
          </w14:shadow>
          <w14:textOutline w14:w="6604" w14:cap="flat" w14:cmpd="sng" w14:algn="ctr">
            <w14:solidFill>
              <w14:srgbClr w14:val="009999"/>
            </w14:solidFill>
            <w14:prstDash w14:val="solid"/>
            <w14:round/>
          </w14:textOutline>
          <w14:textFill>
            <w14:solidFill>
              <w14:srgbClr w14:val="FFFFFF"/>
            </w14:solidFill>
          </w14:textFill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218EC472" wp14:editId="7D131311">
                <wp:simplePos x="0" y="0"/>
                <wp:positionH relativeFrom="margin">
                  <wp:posOffset>-114300</wp:posOffset>
                </wp:positionH>
                <wp:positionV relativeFrom="paragraph">
                  <wp:posOffset>1190625</wp:posOffset>
                </wp:positionV>
                <wp:extent cx="6886575" cy="1638300"/>
                <wp:effectExtent l="19050" t="19050" r="28575" b="19050"/>
                <wp:wrapNone/>
                <wp:docPr id="1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86575" cy="1638300"/>
                        </a:xfrm>
                        <a:prstGeom prst="roundRect">
                          <a:avLst/>
                        </a:prstGeom>
                        <a:solidFill>
                          <a:srgbClr val="FFFFCD"/>
                        </a:solidFill>
                        <a:ln w="28575">
                          <a:solidFill>
                            <a:schemeClr val="accent5">
                              <a:lumMod val="75000"/>
                            </a:schemeClr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462E2" w:rsidRPr="0011453F" w:rsidRDefault="00AC45A2" w:rsidP="00B432E2">
                            <w:pPr>
                              <w:spacing w:line="320" w:lineRule="exact"/>
                              <w:ind w:firstLineChars="100" w:firstLine="240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HGSｺﾞｼｯｸM" w:eastAsia="HGSｺﾞｼｯｸM" w:hAnsi="HG丸ｺﾞｼｯｸM-PRO" w:hint="eastAsia"/>
                                <w:sz w:val="24"/>
                              </w:rPr>
                              <w:t>学校給食を</w:t>
                            </w:r>
                            <w:r w:rsidR="00832533">
                              <w:rPr>
                                <w:rFonts w:ascii="HGSｺﾞｼｯｸM" w:eastAsia="HGSｺﾞｼｯｸM" w:hAnsi="HG丸ｺﾞｼｯｸM-PRO" w:hint="eastAsia"/>
                                <w:sz w:val="24"/>
                              </w:rPr>
                              <w:t>離れるとカルシウム</w:t>
                            </w:r>
                            <w:r>
                              <w:rPr>
                                <w:rFonts w:ascii="HGSｺﾞｼｯｸM" w:eastAsia="HGSｺﾞｼｯｸM" w:hAnsi="HG丸ｺﾞｼｯｸM-PRO" w:hint="eastAsia"/>
                                <w:sz w:val="24"/>
                              </w:rPr>
                              <w:t>（Ca</w:t>
                            </w:r>
                            <w:r>
                              <w:rPr>
                                <w:rFonts w:ascii="HGSｺﾞｼｯｸM" w:eastAsia="HGSｺﾞｼｯｸM" w:hAnsi="HG丸ｺﾞｼｯｸM-PRO"/>
                                <w:sz w:val="24"/>
                              </w:rPr>
                              <w:t>）</w:t>
                            </w:r>
                            <w:r w:rsidR="004328DD">
                              <w:rPr>
                                <w:rFonts w:ascii="HGSｺﾞｼｯｸM" w:eastAsia="HGSｺﾞｼｯｸM" w:hAnsi="HG丸ｺﾞｼｯｸM-PRO" w:hint="eastAsia"/>
                                <w:sz w:val="24"/>
                              </w:rPr>
                              <w:t>摂取</w:t>
                            </w:r>
                            <w:r w:rsidR="00832533">
                              <w:rPr>
                                <w:rFonts w:ascii="HGSｺﾞｼｯｸM" w:eastAsia="HGSｺﾞｼｯｸM" w:hAnsi="HG丸ｺﾞｼｯｸM-PRO" w:hint="eastAsia"/>
                                <w:sz w:val="24"/>
                              </w:rPr>
                              <w:t>が不足し</w:t>
                            </w:r>
                            <w:r w:rsidR="0064535C">
                              <w:rPr>
                                <w:rFonts w:ascii="HGSｺﾞｼｯｸM" w:eastAsia="HGSｺﾞｼｯｸM" w:hAnsi="HG丸ｺﾞｼｯｸM-PRO" w:hint="eastAsia"/>
                                <w:sz w:val="24"/>
                              </w:rPr>
                              <w:t>ます。</w:t>
                            </w:r>
                            <w:r w:rsidR="00832533" w:rsidRPr="00E069F5">
                              <w:rPr>
                                <w:rFonts w:ascii="HGSｺﾞｼｯｸM" w:eastAsia="HGSｺﾞｼｯｸM" w:hAnsi="HG丸ｺﾞｼｯｸM-PRO" w:hint="eastAsia"/>
                                <w:b/>
                                <w:sz w:val="24"/>
                              </w:rPr>
                              <w:t>20～</w:t>
                            </w:r>
                            <w:r w:rsidR="00D44A59" w:rsidRPr="00E069F5">
                              <w:rPr>
                                <w:rFonts w:ascii="HGSｺﾞｼｯｸM" w:eastAsia="HGSｺﾞｼｯｸM" w:hAnsi="HG丸ｺﾞｼｯｸM-PRO" w:hint="eastAsia"/>
                                <w:b/>
                                <w:sz w:val="24"/>
                              </w:rPr>
                              <w:t>4</w:t>
                            </w:r>
                            <w:r w:rsidR="00D20858" w:rsidRPr="00E069F5">
                              <w:rPr>
                                <w:rFonts w:ascii="HGSｺﾞｼｯｸM" w:eastAsia="HGSｺﾞｼｯｸM" w:hAnsi="HG丸ｺﾞｼｯｸM-PRO" w:hint="eastAsia"/>
                                <w:b/>
                                <w:sz w:val="24"/>
                              </w:rPr>
                              <w:t>0歳代</w:t>
                            </w:r>
                            <w:r w:rsidR="00B462E2" w:rsidRPr="00E069F5">
                              <w:rPr>
                                <w:rFonts w:ascii="HGSｺﾞｼｯｸM" w:eastAsia="HGSｺﾞｼｯｸM" w:hAnsi="HG丸ｺﾞｼｯｸM-PRO" w:hint="eastAsia"/>
                                <w:b/>
                                <w:sz w:val="24"/>
                              </w:rPr>
                              <w:t>女性</w:t>
                            </w:r>
                            <w:r w:rsidR="00D20858" w:rsidRPr="00E069F5">
                              <w:rPr>
                                <w:rFonts w:ascii="HGSｺﾞｼｯｸM" w:eastAsia="HGSｺﾞｼｯｸM" w:hAnsi="HG丸ｺﾞｼｯｸM-PRO" w:hint="eastAsia"/>
                                <w:b/>
                                <w:sz w:val="24"/>
                              </w:rPr>
                              <w:t>は</w:t>
                            </w:r>
                            <w:r w:rsidR="00D20858">
                              <w:rPr>
                                <w:rFonts w:ascii="HGSｺﾞｼｯｸM" w:eastAsia="HGSｺﾞｼｯｸM" w:hAnsi="HG丸ｺﾞｼｯｸM-PRO" w:hint="eastAsia"/>
                                <w:sz w:val="24"/>
                              </w:rPr>
                              <w:t>推奨量より</w:t>
                            </w:r>
                            <w:r w:rsidR="00D20858" w:rsidRPr="00E660BE">
                              <w:rPr>
                                <w:rFonts w:ascii="HGSｺﾞｼｯｸM" w:eastAsia="HGSｺﾞｼｯｸM" w:hAnsi="HG丸ｺﾞｼｯｸM-PRO" w:hint="eastAsia"/>
                                <w:b/>
                                <w:color w:val="FF0000"/>
                                <w:sz w:val="24"/>
                              </w:rPr>
                              <w:t>約</w:t>
                            </w:r>
                            <w:r w:rsidR="006E056D" w:rsidRPr="00E660BE">
                              <w:rPr>
                                <w:rFonts w:ascii="HGSｺﾞｼｯｸM" w:eastAsia="HGSｺﾞｼｯｸM" w:hAnsi="HG丸ｺﾞｼｯｸM-PRO" w:hint="eastAsia"/>
                                <w:b/>
                                <w:color w:val="FF0000"/>
                                <w:sz w:val="24"/>
                              </w:rPr>
                              <w:t>200mg</w:t>
                            </w:r>
                            <w:r w:rsidR="00D20858" w:rsidRPr="00E660BE">
                              <w:rPr>
                                <w:rFonts w:ascii="HGSｺﾞｼｯｸM" w:eastAsia="HGSｺﾞｼｯｸM" w:hAnsi="HG丸ｺﾞｼｯｸM-PRO" w:hint="eastAsia"/>
                                <w:b/>
                                <w:color w:val="FF0000"/>
                                <w:sz w:val="24"/>
                              </w:rPr>
                              <w:t>少ない</w:t>
                            </w:r>
                            <w:r w:rsidR="00D20858" w:rsidRPr="00E660BE">
                              <w:rPr>
                                <w:rFonts w:ascii="HGSｺﾞｼｯｸM" w:eastAsia="HGSｺﾞｼｯｸM" w:hAnsi="HG丸ｺﾞｼｯｸM-PRO" w:hint="eastAsia"/>
                                <w:sz w:val="24"/>
                              </w:rPr>
                              <w:t>状</w:t>
                            </w:r>
                            <w:r w:rsidR="00D20858">
                              <w:rPr>
                                <w:rFonts w:ascii="HGSｺﾞｼｯｸM" w:eastAsia="HGSｺﾞｼｯｸM" w:hAnsi="HG丸ｺﾞｼｯｸM-PRO" w:hint="eastAsia"/>
                                <w:sz w:val="24"/>
                              </w:rPr>
                              <w:t>況です</w:t>
                            </w:r>
                            <w:r w:rsidR="00581F5F" w:rsidRPr="0011453F">
                              <w:rPr>
                                <w:rFonts w:ascii="HGSｺﾞｼｯｸM" w:eastAsia="HGSｺﾞｼｯｸM" w:hAnsi="HG丸ｺﾞｼｯｸM-PRO" w:hint="eastAsia"/>
                                <w:sz w:val="20"/>
                                <w:szCs w:val="20"/>
                              </w:rPr>
                              <w:t>（</w:t>
                            </w:r>
                            <w:bookmarkStart w:id="0" w:name="_GoBack"/>
                            <w:bookmarkEnd w:id="0"/>
                            <w:r w:rsidR="00581F5F" w:rsidRPr="0011453F">
                              <w:rPr>
                                <w:rFonts w:ascii="HGSｺﾞｼｯｸM" w:eastAsia="HGSｺﾞｼｯｸM" w:hAnsi="HG丸ｺﾞｼｯｸM-PRO" w:hint="eastAsia"/>
                                <w:sz w:val="20"/>
                                <w:szCs w:val="20"/>
                              </w:rPr>
                              <w:t>平成２８年県民健康・栄養調査結果より）</w:t>
                            </w:r>
                            <w:r w:rsidR="004328DD" w:rsidRPr="0011453F">
                              <w:rPr>
                                <w:rFonts w:ascii="HGSｺﾞｼｯｸM" w:eastAsia="HGSｺﾞｼｯｸM" w:hAnsi="HG丸ｺﾞｼｯｸM-PRO" w:hint="eastAsia"/>
                                <w:sz w:val="20"/>
                                <w:szCs w:val="20"/>
                              </w:rPr>
                              <w:t>。</w:t>
                            </w:r>
                          </w:p>
                          <w:p w:rsidR="008C3F67" w:rsidRPr="00925D0F" w:rsidRDefault="00AC45A2" w:rsidP="00B432E2">
                            <w:pPr>
                              <w:spacing w:line="320" w:lineRule="exact"/>
                              <w:ind w:firstLineChars="100" w:firstLine="240"/>
                              <w:rPr>
                                <w:rFonts w:ascii="HGSｺﾞｼｯｸM" w:eastAsia="HGSｺﾞｼｯｸM" w:hAnsi="HG丸ｺﾞｼｯｸM-PRO"/>
                                <w:sz w:val="24"/>
                              </w:rPr>
                            </w:pPr>
                            <w:proofErr w:type="spellStart"/>
                            <w:r>
                              <w:rPr>
                                <w:rFonts w:ascii="HGSｺﾞｼｯｸM" w:eastAsia="HGSｺﾞｼｯｸM" w:hAnsi="HG丸ｺﾞｼｯｸM-PRO" w:hint="eastAsia"/>
                                <w:sz w:val="24"/>
                              </w:rPr>
                              <w:t>Ca</w:t>
                            </w:r>
                            <w:proofErr w:type="spellEnd"/>
                            <w:r w:rsidR="000C6B94">
                              <w:rPr>
                                <w:rFonts w:ascii="HGSｺﾞｼｯｸM" w:eastAsia="HGSｺﾞｼｯｸM" w:hAnsi="HG丸ｺﾞｼｯｸM-PRO" w:hint="eastAsia"/>
                                <w:sz w:val="24"/>
                              </w:rPr>
                              <w:t>が</w:t>
                            </w:r>
                            <w:r w:rsidR="00E069F5">
                              <w:rPr>
                                <w:rFonts w:ascii="HGSｺﾞｼｯｸM" w:eastAsia="HGSｺﾞｼｯｸM" w:hAnsi="HG丸ｺﾞｼｯｸM-PRO" w:hint="eastAsia"/>
                                <w:sz w:val="24"/>
                              </w:rPr>
                              <w:t>不足すると</w:t>
                            </w:r>
                            <w:r w:rsidR="00B432E2" w:rsidRPr="00925D0F">
                              <w:rPr>
                                <w:rFonts w:ascii="HGSｺﾞｼｯｸM" w:eastAsia="HGSｺﾞｼｯｸM" w:hAnsi="HG丸ｺﾞｼｯｸM-PRO" w:hint="eastAsia"/>
                                <w:sz w:val="24"/>
                              </w:rPr>
                              <w:t>、自分の</w:t>
                            </w:r>
                            <w:r w:rsidR="00E069F5" w:rsidRPr="00925D0F">
                              <w:rPr>
                                <w:rFonts w:ascii="HGSｺﾞｼｯｸM" w:eastAsia="HGSｺﾞｼｯｸM" w:hAnsi="HG丸ｺﾞｼｯｸM-PRO" w:hint="eastAsia"/>
                                <w:sz w:val="24"/>
                              </w:rPr>
                              <w:t>骨を溶かし</w:t>
                            </w:r>
                            <w:r w:rsidR="00B432E2" w:rsidRPr="00925D0F">
                              <w:rPr>
                                <w:rFonts w:ascii="HGSｺﾞｼｯｸM" w:eastAsia="HGSｺﾞｼｯｸM" w:hAnsi="HG丸ｺﾞｼｯｸM-PRO" w:hint="eastAsia"/>
                                <w:sz w:val="24"/>
                              </w:rPr>
                              <w:t>体内で</w:t>
                            </w:r>
                            <w:r w:rsidR="00E069F5" w:rsidRPr="00925D0F">
                              <w:rPr>
                                <w:rFonts w:ascii="HGSｺﾞｼｯｸM" w:eastAsia="HGSｺﾞｼｯｸM" w:hAnsi="HG丸ｺﾞｼｯｸM-PRO" w:hint="eastAsia"/>
                                <w:sz w:val="24"/>
                              </w:rPr>
                              <w:t>使われ</w:t>
                            </w:r>
                            <w:r w:rsidR="007F2385" w:rsidRPr="00925D0F">
                              <w:rPr>
                                <w:rFonts w:ascii="HGSｺﾞｼｯｸM" w:eastAsia="HGSｺﾞｼｯｸM" w:hAnsi="HG丸ｺﾞｼｯｸM-PRO" w:hint="eastAsia"/>
                                <w:sz w:val="24"/>
                              </w:rPr>
                              <w:t>ます。そのため、</w:t>
                            </w:r>
                            <w:r w:rsidRPr="00925D0F">
                              <w:rPr>
                                <w:rFonts w:ascii="HGSｺﾞｼｯｸM" w:eastAsia="HGSｺﾞｼｯｸM" w:hAnsi="HG丸ｺﾞｼｯｸM-PRO" w:hint="eastAsia"/>
                                <w:sz w:val="24"/>
                              </w:rPr>
                              <w:t>骨の老化を早め</w:t>
                            </w:r>
                            <w:r w:rsidR="00D44A59" w:rsidRPr="00925D0F">
                              <w:rPr>
                                <w:rFonts w:ascii="HGSｺﾞｼｯｸM" w:eastAsia="HGSｺﾞｼｯｸM" w:hAnsi="HG丸ｺﾞｼｯｸM-PRO" w:hint="eastAsia"/>
                                <w:sz w:val="24"/>
                              </w:rPr>
                              <w:t>る他、生活習慣病の原因に</w:t>
                            </w:r>
                            <w:r w:rsidR="00B462E2" w:rsidRPr="00925D0F">
                              <w:rPr>
                                <w:rFonts w:ascii="HGSｺﾞｼｯｸM" w:eastAsia="HGSｺﾞｼｯｸM" w:hAnsi="HG丸ｺﾞｼｯｸM-PRO" w:hint="eastAsia"/>
                                <w:sz w:val="24"/>
                              </w:rPr>
                              <w:t>も</w:t>
                            </w:r>
                            <w:r w:rsidR="00D20858" w:rsidRPr="00925D0F">
                              <w:rPr>
                                <w:rFonts w:ascii="HGSｺﾞｼｯｸM" w:eastAsia="HGSｺﾞｼｯｸM" w:hAnsi="HG丸ｺﾞｼｯｸM-PRO" w:hint="eastAsia"/>
                                <w:sz w:val="24"/>
                              </w:rPr>
                              <w:t>なり</w:t>
                            </w:r>
                            <w:r w:rsidR="00B462E2" w:rsidRPr="00925D0F">
                              <w:rPr>
                                <w:rFonts w:ascii="HGSｺﾞｼｯｸM" w:eastAsia="HGSｺﾞｼｯｸM" w:hAnsi="HG丸ｺﾞｼｯｸM-PRO" w:hint="eastAsia"/>
                                <w:sz w:val="24"/>
                              </w:rPr>
                              <w:t>やすくなります</w:t>
                            </w:r>
                            <w:r w:rsidR="004033A5" w:rsidRPr="00925D0F">
                              <w:rPr>
                                <w:rFonts w:ascii="HGSｺﾞｼｯｸM" w:eastAsia="HGSｺﾞｼｯｸM" w:hAnsi="HG丸ｺﾞｼｯｸM-PRO" w:hint="eastAsia"/>
                                <w:sz w:val="24"/>
                              </w:rPr>
                              <w:t>。また</w:t>
                            </w:r>
                            <w:r w:rsidR="00944B41" w:rsidRPr="00925D0F">
                              <w:rPr>
                                <w:rFonts w:ascii="HGSｺﾞｼｯｸM" w:eastAsia="HGSｺﾞｼｯｸM" w:hAnsi="HG丸ｺﾞｼｯｸM-PRO" w:hint="eastAsia"/>
                                <w:sz w:val="24"/>
                              </w:rPr>
                              <w:t>閉経後</w:t>
                            </w:r>
                            <w:r w:rsidR="004033A5" w:rsidRPr="00925D0F">
                              <w:rPr>
                                <w:rFonts w:ascii="HGSｺﾞｼｯｸM" w:eastAsia="HGSｺﾞｼｯｸM" w:hAnsi="HG丸ｺﾞｼｯｸM-PRO" w:hint="eastAsia"/>
                                <w:sz w:val="24"/>
                              </w:rPr>
                              <w:t>は</w:t>
                            </w:r>
                            <w:r w:rsidR="00944B41" w:rsidRPr="00925D0F">
                              <w:rPr>
                                <w:rFonts w:ascii="HGSｺﾞｼｯｸM" w:eastAsia="HGSｺﾞｼｯｸM" w:hAnsi="HG丸ｺﾞｼｯｸM-PRO" w:hint="eastAsia"/>
                                <w:sz w:val="24"/>
                              </w:rPr>
                              <w:t>ホルモンの関係</w:t>
                            </w:r>
                            <w:r w:rsidR="00E660BE" w:rsidRPr="00925D0F">
                              <w:rPr>
                                <w:rFonts w:ascii="HGSｺﾞｼｯｸM" w:eastAsia="HGSｺﾞｼｯｸM" w:hAnsi="HG丸ｺﾞｼｯｸM-PRO" w:hint="eastAsia"/>
                                <w:sz w:val="24"/>
                              </w:rPr>
                              <w:t>で骨量が急激に減少するため、</w:t>
                            </w:r>
                            <w:r w:rsidR="004033A5" w:rsidRPr="00925D0F">
                              <w:rPr>
                                <w:rFonts w:ascii="HGSｺﾞｼｯｸM" w:eastAsia="HGSｺﾞｼｯｸM" w:hAnsi="HG丸ｺﾞｼｯｸM-PRO" w:hint="eastAsia"/>
                                <w:sz w:val="24"/>
                              </w:rPr>
                              <w:t>日頃から</w:t>
                            </w:r>
                            <w:r w:rsidR="00832533" w:rsidRPr="00925D0F">
                              <w:rPr>
                                <w:rFonts w:ascii="HGSｺﾞｼｯｸM" w:eastAsia="HGSｺﾞｼｯｸM" w:hAnsi="HG丸ｺﾞｼｯｸM-PRO" w:hint="eastAsia"/>
                                <w:sz w:val="24"/>
                              </w:rPr>
                              <w:t>欠食</w:t>
                            </w:r>
                            <w:r w:rsidR="004033A5" w:rsidRPr="00925D0F">
                              <w:rPr>
                                <w:rFonts w:ascii="HGSｺﾞｼｯｸM" w:eastAsia="HGSｺﾞｼｯｸM" w:hAnsi="HG丸ｺﾞｼｯｸM-PRO" w:hint="eastAsia"/>
                                <w:sz w:val="24"/>
                              </w:rPr>
                              <w:t>せずバランスの良い食事を基本に</w:t>
                            </w:r>
                            <w:r w:rsidR="00E660BE" w:rsidRPr="00925D0F">
                              <w:rPr>
                                <w:rFonts w:ascii="HGSｺﾞｼｯｸM" w:eastAsia="HGSｺﾞｼｯｸM" w:hAnsi="HG丸ｺﾞｼｯｸM-PRO" w:hint="eastAsia"/>
                                <w:sz w:val="24"/>
                              </w:rPr>
                              <w:t>、</w:t>
                            </w:r>
                            <w:proofErr w:type="spellStart"/>
                            <w:r w:rsidR="00B462E2" w:rsidRPr="00925D0F">
                              <w:rPr>
                                <w:rFonts w:ascii="HGSｺﾞｼｯｸM" w:eastAsia="HGSｺﾞｼｯｸM" w:hAnsi="HG丸ｺﾞｼｯｸM-PRO" w:hint="eastAsia"/>
                                <w:sz w:val="24"/>
                              </w:rPr>
                              <w:t>Ca</w:t>
                            </w:r>
                            <w:proofErr w:type="spellEnd"/>
                            <w:r w:rsidR="004033A5" w:rsidRPr="00925D0F">
                              <w:rPr>
                                <w:rFonts w:ascii="HGSｺﾞｼｯｸM" w:eastAsia="HGSｺﾞｼｯｸM" w:hAnsi="HG丸ｺﾞｼｯｸM-PRO" w:hint="eastAsia"/>
                                <w:sz w:val="24"/>
                              </w:rPr>
                              <w:t>をしっかり摂り</w:t>
                            </w:r>
                            <w:r w:rsidR="00944B41" w:rsidRPr="00925D0F">
                              <w:rPr>
                                <w:rFonts w:ascii="HGSｺﾞｼｯｸM" w:eastAsia="HGSｺﾞｼｯｸM" w:hAnsi="HG丸ｺﾞｼｯｸM-PRO" w:hint="eastAsia"/>
                                <w:sz w:val="24"/>
                              </w:rPr>
                              <w:t>骨量を</w:t>
                            </w:r>
                            <w:r w:rsidR="00E660BE" w:rsidRPr="00925D0F">
                              <w:rPr>
                                <w:rFonts w:ascii="HGSｺﾞｼｯｸM" w:eastAsia="HGSｺﾞｼｯｸM" w:hAnsi="HG丸ｺﾞｼｯｸM-PRO" w:hint="eastAsia"/>
                                <w:sz w:val="24"/>
                              </w:rPr>
                              <w:t>高めておく事</w:t>
                            </w:r>
                            <w:r w:rsidR="003148B5" w:rsidRPr="00925D0F">
                              <w:rPr>
                                <w:rFonts w:ascii="HGSｺﾞｼｯｸM" w:eastAsia="HGSｺﾞｼｯｸM" w:hAnsi="HG丸ｺﾞｼｯｸM-PRO" w:hint="eastAsia"/>
                                <w:sz w:val="24"/>
                              </w:rPr>
                              <w:t>が将来の健康に繋がります</w:t>
                            </w:r>
                            <w:r w:rsidR="00B462E2" w:rsidRPr="00925D0F">
                              <w:rPr>
                                <w:rFonts w:ascii="HGSｺﾞｼｯｸM" w:eastAsia="HGSｺﾞｼｯｸM" w:hAnsi="HG丸ｺﾞｼｯｸM-PRO" w:hint="eastAsia"/>
                                <w:sz w:val="24"/>
                              </w:rPr>
                              <w:t>。</w:t>
                            </w:r>
                          </w:p>
                          <w:p w:rsidR="00AC45A2" w:rsidRPr="0038535B" w:rsidRDefault="008C3F67" w:rsidP="00B432E2">
                            <w:pPr>
                              <w:snapToGrid w:val="0"/>
                              <w:spacing w:line="320" w:lineRule="exact"/>
                              <w:rPr>
                                <w:rFonts w:ascii="HGSｺﾞｼｯｸM" w:eastAsia="HGSｺﾞｼｯｸM" w:hAnsi="HG丸ｺﾞｼｯｸM-PRO"/>
                                <w:sz w:val="24"/>
                              </w:rPr>
                            </w:pPr>
                            <w:r w:rsidRPr="00925D0F">
                              <w:rPr>
                                <w:rFonts w:ascii="HGSｺﾞｼｯｸM" w:eastAsia="HGSｺﾞｼｯｸM" w:hAnsi="HG丸ｺﾞｼｯｸM-PRO" w:hint="eastAsia"/>
                                <w:b/>
                                <w:color w:val="073E87" w:themeColor="text2"/>
                                <w:sz w:val="24"/>
                                <w:szCs w:val="24"/>
                              </w:rPr>
                              <w:t>（</w:t>
                            </w:r>
                            <w:r w:rsidR="00AC45A2" w:rsidRPr="00925D0F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073E87" w:themeColor="text2"/>
                                <w:w w:val="90"/>
                                <w:sz w:val="24"/>
                                <w:szCs w:val="24"/>
                              </w:rPr>
                              <w:t>20</w:t>
                            </w:r>
                            <w:r w:rsidR="005C2FC4" w:rsidRPr="00925D0F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073E87" w:themeColor="text2"/>
                                <w:w w:val="90"/>
                                <w:sz w:val="24"/>
                                <w:szCs w:val="24"/>
                              </w:rPr>
                              <w:t>～50歳代</w:t>
                            </w:r>
                            <w:r w:rsidR="006E056D" w:rsidRPr="00925D0F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073E87" w:themeColor="text2"/>
                                <w:w w:val="90"/>
                                <w:sz w:val="24"/>
                                <w:szCs w:val="24"/>
                              </w:rPr>
                              <w:t>女性</w:t>
                            </w:r>
                            <w:r w:rsidR="005C2FC4" w:rsidRPr="00925D0F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073E87" w:themeColor="text2"/>
                                <w:w w:val="90"/>
                                <w:sz w:val="24"/>
                                <w:szCs w:val="24"/>
                              </w:rPr>
                              <w:t>の推奨量は</w:t>
                            </w:r>
                            <w:r w:rsidR="006E056D" w:rsidRPr="00925D0F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FF0000"/>
                                <w:w w:val="90"/>
                                <w:sz w:val="24"/>
                                <w:szCs w:val="24"/>
                              </w:rPr>
                              <w:t>650mg、</w:t>
                            </w:r>
                            <w:r w:rsidR="006E056D" w:rsidRPr="00925D0F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073E87" w:themeColor="text2"/>
                                <w:w w:val="90"/>
                                <w:sz w:val="24"/>
                                <w:szCs w:val="24"/>
                              </w:rPr>
                              <w:t>耐容</w:t>
                            </w:r>
                            <w:r w:rsidR="005C2FC4" w:rsidRPr="00925D0F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073E87" w:themeColor="text2"/>
                                <w:w w:val="90"/>
                                <w:sz w:val="24"/>
                                <w:szCs w:val="24"/>
                              </w:rPr>
                              <w:t>上限量</w:t>
                            </w:r>
                            <w:r w:rsidR="00E660BE" w:rsidRPr="00925D0F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073E87" w:themeColor="text2"/>
                                <w:w w:val="90"/>
                                <w:sz w:val="24"/>
                                <w:szCs w:val="24"/>
                              </w:rPr>
                              <w:t>は</w:t>
                            </w:r>
                            <w:r w:rsidR="006E056D" w:rsidRPr="00925D0F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FF0000"/>
                                <w:w w:val="90"/>
                                <w:sz w:val="24"/>
                                <w:szCs w:val="24"/>
                              </w:rPr>
                              <w:t>2,500mg</w:t>
                            </w:r>
                            <w:r w:rsidR="005C2FC4" w:rsidRPr="00925D0F">
                              <w:rPr>
                                <w:rFonts w:ascii="HGSｺﾞｼｯｸM" w:eastAsia="HGSｺﾞｼｯｸM" w:hAnsi="HG丸ｺﾞｼｯｸM-PRO" w:hint="eastAsia"/>
                                <w:b/>
                                <w:color w:val="FF0000"/>
                                <w:sz w:val="24"/>
                                <w:szCs w:val="24"/>
                              </w:rPr>
                              <w:t>：</w:t>
                            </w:r>
                            <w:r w:rsidR="00B432E2" w:rsidRPr="00925D0F">
                              <w:rPr>
                                <w:rFonts w:ascii="HGSｺﾞｼｯｸM" w:eastAsia="HGSｺﾞｼｯｸM" w:hAnsi="HG丸ｺﾞｼｯｸM-PRO" w:hint="eastAsia"/>
                                <w:b/>
                                <w:sz w:val="24"/>
                                <w:szCs w:val="24"/>
                              </w:rPr>
                              <w:t>「</w:t>
                            </w:r>
                            <w:r w:rsidR="005C2FC4" w:rsidRPr="00925D0F">
                              <w:rPr>
                                <w:rFonts w:ascii="HGSｺﾞｼｯｸM" w:eastAsia="HGSｺﾞｼｯｸM" w:hAnsi="HG丸ｺﾞｼｯｸM-PRO" w:hint="eastAsia"/>
                                <w:sz w:val="20"/>
                                <w:szCs w:val="20"/>
                              </w:rPr>
                              <w:t>日本人の食事摂取基準</w:t>
                            </w:r>
                            <w:r w:rsidR="00B432E2" w:rsidRPr="00925D0F">
                              <w:rPr>
                                <w:rFonts w:ascii="HGSｺﾞｼｯｸM" w:eastAsia="HGSｺﾞｼｯｸM" w:hAnsi="HG丸ｺﾞｼｯｸM-PRO" w:hint="eastAsia"/>
                                <w:sz w:val="20"/>
                                <w:szCs w:val="20"/>
                              </w:rPr>
                              <w:t>（</w:t>
                            </w:r>
                            <w:r w:rsidR="005C2FC4" w:rsidRPr="00925D0F">
                              <w:rPr>
                                <w:rFonts w:ascii="HGSｺﾞｼｯｸM" w:eastAsia="HGSｺﾞｼｯｸM" w:hAnsi="HG丸ｺﾞｼｯｸM-PRO" w:hint="eastAsia"/>
                                <w:sz w:val="20"/>
                                <w:szCs w:val="20"/>
                              </w:rPr>
                              <w:t>2015年版</w:t>
                            </w:r>
                            <w:r w:rsidR="00B432E2" w:rsidRPr="00925D0F">
                              <w:rPr>
                                <w:rFonts w:ascii="HGSｺﾞｼｯｸM" w:eastAsia="HGSｺﾞｼｯｸM" w:hAnsi="HG丸ｺﾞｼｯｸM-PRO" w:hint="eastAsia"/>
                                <w:sz w:val="20"/>
                                <w:szCs w:val="20"/>
                              </w:rPr>
                              <w:t>）」</w:t>
                            </w:r>
                            <w:r w:rsidR="005C2FC4">
                              <w:rPr>
                                <w:rFonts w:ascii="HGSｺﾞｼｯｸM" w:eastAsia="HGSｺﾞｼｯｸM" w:hAnsi="HG丸ｺﾞｼｯｸM-PRO" w:hint="eastAsia"/>
                                <w:sz w:val="24"/>
                              </w:rPr>
                              <w:t>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テキスト ボックス 1" o:spid="_x0000_s1027" style="position:absolute;margin-left:-9pt;margin-top:93.75pt;width:542.25pt;height:129pt;z-index:2517667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LRy51gIAAPcFAAAOAAAAZHJzL2Uyb0RvYy54bWysVM1uGjEQvlfqO1i+NwtEIQhliSiIqlKa&#10;RCFVzsZrw6pej2sbWHoMUtWH6CtUPfd5eJGOvT9pE05VOSxje775+ebn4rIsFNkI63LQKe2edCgR&#10;mkOW62VKP97P3gwocZ7pjCnQIqU74ejl6PWri60Zih6sQGXCEjSi3XBrUrry3gyTxPGVKJg7ASM0&#10;PkqwBfN4tMsks2yL1guV9DqdfrIFmxkLXDiHt9PqkY6ifSkF9zdSOuGJSinG5uPXxu8ifJPRBRsu&#10;LTOrnNdhsH+IomC5RqetqSnzjKxt/sJUkXMLDqQ/4VAkIGXORcwBs+l2nmUzXzEjYi5IjjMtTe7/&#10;meXXm1tL8gxrR4lmBZbosP96ePxxePx12H8jh/33w35/ePyJZ9INdG2NGyJqbhDny7dQBmh97/Ay&#10;sFBKW4R/zI/gOxK/a8kWpSccL/uDQf/s/IwSjm/d/ungtBPLkTzBjXX+nYCCBCGlFtY6u8OSRqbZ&#10;5sp59Iv6jV5w6UDl2SxXKh7scjFRlmwYln+Gv8k0hIqQv9SUJtuU9gYhnJc2QiuK1grjXGhf6al1&#10;8QGyyvr5WaeNP3ZvgLx0FUKdMreqQG7nwqGOSWnUD/RWNEbJ75QIISl9JyTWCYnrVTEeCysWArOL&#10;2gEmkYgW2D0GVL4B1boBJuLktMDOMWBFRANuEdEraN+Ci1yDPWYg+9SAZaXfZF/lHNL35aKsm7Pu&#10;sAVkO2w8C9UkO8NnOVJ6xZy/ZRZHF3sN15G/wY9UgGWFWqJkBfbLsfugjxOFr5RscRWk1H1eMyso&#10;Ue81ztppP5SW+HhAwTbCohH0upgAthjOEEYUxaDnVSNKC8UDbqpx8IRPTHP0l1LfiBNfLSXcdFyM&#10;x1EJN4Rh/krPDQ+mA7Ohfe7LB2ZNPRMex+kamkXBhs+motINSA3jtQeZx5EJ3FZM1pzjdom9Wm/C&#10;sL7+PEetp309+g0AAP//AwBQSwMEFAAGAAgAAAAhAOgbn5veAAAADAEAAA8AAABkcnMvZG93bnJl&#10;di54bWxMj09PhDAQxe8mfodmTLztllVAgpSNf+Jd0USPA+1SIp0S2l3w2zt70tu8vJffvFftVzeK&#10;k5nD4EnBbpuAMNR5PVCv4OP9ZVOACBFJ4+jJKPgxAfb15UWFpfYLvZlTE3vBEAolKrAxTqWUobPG&#10;Ydj6yRB7Bz87jCznXuoZF4a7Ud4kSS4dDsQfLE7myZruuzk6BWnjv55vDxl+Fm3aLvbR2/XVK3V9&#10;tT7cg4hmjX9hONfn6lBzp9YfSQcxKtjsCt4S2SjuMhDnRJLnfLXMT7MMZF3J/yPqXwAAAP//AwBQ&#10;SwECLQAUAAYACAAAACEAtoM4kv4AAADhAQAAEwAAAAAAAAAAAAAAAAAAAAAAW0NvbnRlbnRfVHlw&#10;ZXNdLnhtbFBLAQItABQABgAIAAAAIQA4/SH/1gAAAJQBAAALAAAAAAAAAAAAAAAAAC8BAABfcmVs&#10;cy8ucmVsc1BLAQItABQABgAIAAAAIQCELRy51gIAAPcFAAAOAAAAAAAAAAAAAAAAAC4CAABkcnMv&#10;ZTJvRG9jLnhtbFBLAQItABQABgAIAAAAIQDoG5+b3gAAAAwBAAAPAAAAAAAAAAAAAAAAADAFAABk&#10;cnMvZG93bnJldi54bWxQSwUGAAAAAAQABADzAAAAOwYAAAAA&#10;" fillcolor="#ffffcd" strokecolor="#db9e0b [2408]" strokeweight="2.25pt">
                <v:stroke dashstyle="3 1" joinstyle="miter"/>
                <v:textbox inset="1mm,0,0,0">
                  <w:txbxContent>
                    <w:p w:rsidR="00B462E2" w:rsidRPr="0011453F" w:rsidRDefault="00AC45A2" w:rsidP="00B432E2">
                      <w:pPr>
                        <w:spacing w:line="320" w:lineRule="exact"/>
                        <w:ind w:firstLineChars="100" w:firstLine="240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rFonts w:ascii="HGSｺﾞｼｯｸM" w:eastAsia="HGSｺﾞｼｯｸM" w:hAnsi="HG丸ｺﾞｼｯｸM-PRO" w:hint="eastAsia"/>
                          <w:sz w:val="24"/>
                        </w:rPr>
                        <w:t>学校給食を</w:t>
                      </w:r>
                      <w:r w:rsidR="00832533">
                        <w:rPr>
                          <w:rFonts w:ascii="HGSｺﾞｼｯｸM" w:eastAsia="HGSｺﾞｼｯｸM" w:hAnsi="HG丸ｺﾞｼｯｸM-PRO" w:hint="eastAsia"/>
                          <w:sz w:val="24"/>
                        </w:rPr>
                        <w:t>離れるとカルシウム</w:t>
                      </w:r>
                      <w:r>
                        <w:rPr>
                          <w:rFonts w:ascii="HGSｺﾞｼｯｸM" w:eastAsia="HGSｺﾞｼｯｸM" w:hAnsi="HG丸ｺﾞｼｯｸM-PRO" w:hint="eastAsia"/>
                          <w:sz w:val="24"/>
                        </w:rPr>
                        <w:t>（Ca</w:t>
                      </w:r>
                      <w:r>
                        <w:rPr>
                          <w:rFonts w:ascii="HGSｺﾞｼｯｸM" w:eastAsia="HGSｺﾞｼｯｸM" w:hAnsi="HG丸ｺﾞｼｯｸM-PRO"/>
                          <w:sz w:val="24"/>
                        </w:rPr>
                        <w:t>）</w:t>
                      </w:r>
                      <w:r w:rsidR="004328DD">
                        <w:rPr>
                          <w:rFonts w:ascii="HGSｺﾞｼｯｸM" w:eastAsia="HGSｺﾞｼｯｸM" w:hAnsi="HG丸ｺﾞｼｯｸM-PRO" w:hint="eastAsia"/>
                          <w:sz w:val="24"/>
                        </w:rPr>
                        <w:t>摂取</w:t>
                      </w:r>
                      <w:r w:rsidR="00832533">
                        <w:rPr>
                          <w:rFonts w:ascii="HGSｺﾞｼｯｸM" w:eastAsia="HGSｺﾞｼｯｸM" w:hAnsi="HG丸ｺﾞｼｯｸM-PRO" w:hint="eastAsia"/>
                          <w:sz w:val="24"/>
                        </w:rPr>
                        <w:t>が不足し</w:t>
                      </w:r>
                      <w:r w:rsidR="0064535C">
                        <w:rPr>
                          <w:rFonts w:ascii="HGSｺﾞｼｯｸM" w:eastAsia="HGSｺﾞｼｯｸM" w:hAnsi="HG丸ｺﾞｼｯｸM-PRO" w:hint="eastAsia"/>
                          <w:sz w:val="24"/>
                        </w:rPr>
                        <w:t>ます。</w:t>
                      </w:r>
                      <w:r w:rsidR="00832533" w:rsidRPr="00E069F5">
                        <w:rPr>
                          <w:rFonts w:ascii="HGSｺﾞｼｯｸM" w:eastAsia="HGSｺﾞｼｯｸM" w:hAnsi="HG丸ｺﾞｼｯｸM-PRO" w:hint="eastAsia"/>
                          <w:b/>
                          <w:sz w:val="24"/>
                        </w:rPr>
                        <w:t>20～</w:t>
                      </w:r>
                      <w:r w:rsidR="00D44A59" w:rsidRPr="00E069F5">
                        <w:rPr>
                          <w:rFonts w:ascii="HGSｺﾞｼｯｸM" w:eastAsia="HGSｺﾞｼｯｸM" w:hAnsi="HG丸ｺﾞｼｯｸM-PRO" w:hint="eastAsia"/>
                          <w:b/>
                          <w:sz w:val="24"/>
                        </w:rPr>
                        <w:t>4</w:t>
                      </w:r>
                      <w:r w:rsidR="00D20858" w:rsidRPr="00E069F5">
                        <w:rPr>
                          <w:rFonts w:ascii="HGSｺﾞｼｯｸM" w:eastAsia="HGSｺﾞｼｯｸM" w:hAnsi="HG丸ｺﾞｼｯｸM-PRO" w:hint="eastAsia"/>
                          <w:b/>
                          <w:sz w:val="24"/>
                        </w:rPr>
                        <w:t>0歳代</w:t>
                      </w:r>
                      <w:r w:rsidR="00B462E2" w:rsidRPr="00E069F5">
                        <w:rPr>
                          <w:rFonts w:ascii="HGSｺﾞｼｯｸM" w:eastAsia="HGSｺﾞｼｯｸM" w:hAnsi="HG丸ｺﾞｼｯｸM-PRO" w:hint="eastAsia"/>
                          <w:b/>
                          <w:sz w:val="24"/>
                        </w:rPr>
                        <w:t>女性</w:t>
                      </w:r>
                      <w:r w:rsidR="00D20858" w:rsidRPr="00E069F5">
                        <w:rPr>
                          <w:rFonts w:ascii="HGSｺﾞｼｯｸM" w:eastAsia="HGSｺﾞｼｯｸM" w:hAnsi="HG丸ｺﾞｼｯｸM-PRO" w:hint="eastAsia"/>
                          <w:b/>
                          <w:sz w:val="24"/>
                        </w:rPr>
                        <w:t>は</w:t>
                      </w:r>
                      <w:r w:rsidR="00D20858">
                        <w:rPr>
                          <w:rFonts w:ascii="HGSｺﾞｼｯｸM" w:eastAsia="HGSｺﾞｼｯｸM" w:hAnsi="HG丸ｺﾞｼｯｸM-PRO" w:hint="eastAsia"/>
                          <w:sz w:val="24"/>
                        </w:rPr>
                        <w:t>推奨量より</w:t>
                      </w:r>
                      <w:r w:rsidR="00D20858" w:rsidRPr="00E660BE">
                        <w:rPr>
                          <w:rFonts w:ascii="HGSｺﾞｼｯｸM" w:eastAsia="HGSｺﾞｼｯｸM" w:hAnsi="HG丸ｺﾞｼｯｸM-PRO" w:hint="eastAsia"/>
                          <w:b/>
                          <w:color w:val="FF0000"/>
                          <w:sz w:val="24"/>
                        </w:rPr>
                        <w:t>約</w:t>
                      </w:r>
                      <w:r w:rsidR="006E056D" w:rsidRPr="00E660BE">
                        <w:rPr>
                          <w:rFonts w:ascii="HGSｺﾞｼｯｸM" w:eastAsia="HGSｺﾞｼｯｸM" w:hAnsi="HG丸ｺﾞｼｯｸM-PRO" w:hint="eastAsia"/>
                          <w:b/>
                          <w:color w:val="FF0000"/>
                          <w:sz w:val="24"/>
                        </w:rPr>
                        <w:t>200mg</w:t>
                      </w:r>
                      <w:r w:rsidR="00D20858" w:rsidRPr="00E660BE">
                        <w:rPr>
                          <w:rFonts w:ascii="HGSｺﾞｼｯｸM" w:eastAsia="HGSｺﾞｼｯｸM" w:hAnsi="HG丸ｺﾞｼｯｸM-PRO" w:hint="eastAsia"/>
                          <w:b/>
                          <w:color w:val="FF0000"/>
                          <w:sz w:val="24"/>
                        </w:rPr>
                        <w:t>少ない</w:t>
                      </w:r>
                      <w:r w:rsidR="00D20858" w:rsidRPr="00E660BE">
                        <w:rPr>
                          <w:rFonts w:ascii="HGSｺﾞｼｯｸM" w:eastAsia="HGSｺﾞｼｯｸM" w:hAnsi="HG丸ｺﾞｼｯｸM-PRO" w:hint="eastAsia"/>
                          <w:sz w:val="24"/>
                        </w:rPr>
                        <w:t>状</w:t>
                      </w:r>
                      <w:r w:rsidR="00D20858">
                        <w:rPr>
                          <w:rFonts w:ascii="HGSｺﾞｼｯｸM" w:eastAsia="HGSｺﾞｼｯｸM" w:hAnsi="HG丸ｺﾞｼｯｸM-PRO" w:hint="eastAsia"/>
                          <w:sz w:val="24"/>
                        </w:rPr>
                        <w:t>況です</w:t>
                      </w:r>
                      <w:r w:rsidR="00581F5F" w:rsidRPr="0011453F">
                        <w:rPr>
                          <w:rFonts w:ascii="HGSｺﾞｼｯｸM" w:eastAsia="HGSｺﾞｼｯｸM" w:hAnsi="HG丸ｺﾞｼｯｸM-PRO" w:hint="eastAsia"/>
                          <w:sz w:val="20"/>
                          <w:szCs w:val="20"/>
                        </w:rPr>
                        <w:t>（</w:t>
                      </w:r>
                      <w:bookmarkStart w:id="1" w:name="_GoBack"/>
                      <w:bookmarkEnd w:id="1"/>
                      <w:r w:rsidR="00581F5F" w:rsidRPr="0011453F">
                        <w:rPr>
                          <w:rFonts w:ascii="HGSｺﾞｼｯｸM" w:eastAsia="HGSｺﾞｼｯｸM" w:hAnsi="HG丸ｺﾞｼｯｸM-PRO" w:hint="eastAsia"/>
                          <w:sz w:val="20"/>
                          <w:szCs w:val="20"/>
                        </w:rPr>
                        <w:t>平成２８年県民健康・栄養調査結果より）</w:t>
                      </w:r>
                      <w:r w:rsidR="004328DD" w:rsidRPr="0011453F">
                        <w:rPr>
                          <w:rFonts w:ascii="HGSｺﾞｼｯｸM" w:eastAsia="HGSｺﾞｼｯｸM" w:hAnsi="HG丸ｺﾞｼｯｸM-PRO" w:hint="eastAsia"/>
                          <w:sz w:val="20"/>
                          <w:szCs w:val="20"/>
                        </w:rPr>
                        <w:t>。</w:t>
                      </w:r>
                    </w:p>
                    <w:p w:rsidR="008C3F67" w:rsidRPr="00925D0F" w:rsidRDefault="00AC45A2" w:rsidP="00B432E2">
                      <w:pPr>
                        <w:spacing w:line="320" w:lineRule="exact"/>
                        <w:ind w:firstLineChars="100" w:firstLine="240"/>
                        <w:rPr>
                          <w:rFonts w:ascii="HGSｺﾞｼｯｸM" w:eastAsia="HGSｺﾞｼｯｸM" w:hAnsi="HG丸ｺﾞｼｯｸM-PRO"/>
                          <w:sz w:val="24"/>
                        </w:rPr>
                      </w:pPr>
                      <w:proofErr w:type="spellStart"/>
                      <w:r>
                        <w:rPr>
                          <w:rFonts w:ascii="HGSｺﾞｼｯｸM" w:eastAsia="HGSｺﾞｼｯｸM" w:hAnsi="HG丸ｺﾞｼｯｸM-PRO" w:hint="eastAsia"/>
                          <w:sz w:val="24"/>
                        </w:rPr>
                        <w:t>Ca</w:t>
                      </w:r>
                      <w:proofErr w:type="spellEnd"/>
                      <w:r w:rsidR="000C6B94">
                        <w:rPr>
                          <w:rFonts w:ascii="HGSｺﾞｼｯｸM" w:eastAsia="HGSｺﾞｼｯｸM" w:hAnsi="HG丸ｺﾞｼｯｸM-PRO" w:hint="eastAsia"/>
                          <w:sz w:val="24"/>
                        </w:rPr>
                        <w:t>が</w:t>
                      </w:r>
                      <w:r w:rsidR="00E069F5">
                        <w:rPr>
                          <w:rFonts w:ascii="HGSｺﾞｼｯｸM" w:eastAsia="HGSｺﾞｼｯｸM" w:hAnsi="HG丸ｺﾞｼｯｸM-PRO" w:hint="eastAsia"/>
                          <w:sz w:val="24"/>
                        </w:rPr>
                        <w:t>不足すると</w:t>
                      </w:r>
                      <w:r w:rsidR="00B432E2" w:rsidRPr="00925D0F">
                        <w:rPr>
                          <w:rFonts w:ascii="HGSｺﾞｼｯｸM" w:eastAsia="HGSｺﾞｼｯｸM" w:hAnsi="HG丸ｺﾞｼｯｸM-PRO" w:hint="eastAsia"/>
                          <w:sz w:val="24"/>
                        </w:rPr>
                        <w:t>、自分の</w:t>
                      </w:r>
                      <w:r w:rsidR="00E069F5" w:rsidRPr="00925D0F">
                        <w:rPr>
                          <w:rFonts w:ascii="HGSｺﾞｼｯｸM" w:eastAsia="HGSｺﾞｼｯｸM" w:hAnsi="HG丸ｺﾞｼｯｸM-PRO" w:hint="eastAsia"/>
                          <w:sz w:val="24"/>
                        </w:rPr>
                        <w:t>骨を溶かし</w:t>
                      </w:r>
                      <w:r w:rsidR="00B432E2" w:rsidRPr="00925D0F">
                        <w:rPr>
                          <w:rFonts w:ascii="HGSｺﾞｼｯｸM" w:eastAsia="HGSｺﾞｼｯｸM" w:hAnsi="HG丸ｺﾞｼｯｸM-PRO" w:hint="eastAsia"/>
                          <w:sz w:val="24"/>
                        </w:rPr>
                        <w:t>体内で</w:t>
                      </w:r>
                      <w:r w:rsidR="00E069F5" w:rsidRPr="00925D0F">
                        <w:rPr>
                          <w:rFonts w:ascii="HGSｺﾞｼｯｸM" w:eastAsia="HGSｺﾞｼｯｸM" w:hAnsi="HG丸ｺﾞｼｯｸM-PRO" w:hint="eastAsia"/>
                          <w:sz w:val="24"/>
                        </w:rPr>
                        <w:t>使われ</w:t>
                      </w:r>
                      <w:r w:rsidR="007F2385" w:rsidRPr="00925D0F">
                        <w:rPr>
                          <w:rFonts w:ascii="HGSｺﾞｼｯｸM" w:eastAsia="HGSｺﾞｼｯｸM" w:hAnsi="HG丸ｺﾞｼｯｸM-PRO" w:hint="eastAsia"/>
                          <w:sz w:val="24"/>
                        </w:rPr>
                        <w:t>ます。そのため、</w:t>
                      </w:r>
                      <w:r w:rsidRPr="00925D0F">
                        <w:rPr>
                          <w:rFonts w:ascii="HGSｺﾞｼｯｸM" w:eastAsia="HGSｺﾞｼｯｸM" w:hAnsi="HG丸ｺﾞｼｯｸM-PRO" w:hint="eastAsia"/>
                          <w:sz w:val="24"/>
                        </w:rPr>
                        <w:t>骨の老化を早め</w:t>
                      </w:r>
                      <w:r w:rsidR="00D44A59" w:rsidRPr="00925D0F">
                        <w:rPr>
                          <w:rFonts w:ascii="HGSｺﾞｼｯｸM" w:eastAsia="HGSｺﾞｼｯｸM" w:hAnsi="HG丸ｺﾞｼｯｸM-PRO" w:hint="eastAsia"/>
                          <w:sz w:val="24"/>
                        </w:rPr>
                        <w:t>る他、生活習慣病の原因に</w:t>
                      </w:r>
                      <w:r w:rsidR="00B462E2" w:rsidRPr="00925D0F">
                        <w:rPr>
                          <w:rFonts w:ascii="HGSｺﾞｼｯｸM" w:eastAsia="HGSｺﾞｼｯｸM" w:hAnsi="HG丸ｺﾞｼｯｸM-PRO" w:hint="eastAsia"/>
                          <w:sz w:val="24"/>
                        </w:rPr>
                        <w:t>も</w:t>
                      </w:r>
                      <w:r w:rsidR="00D20858" w:rsidRPr="00925D0F">
                        <w:rPr>
                          <w:rFonts w:ascii="HGSｺﾞｼｯｸM" w:eastAsia="HGSｺﾞｼｯｸM" w:hAnsi="HG丸ｺﾞｼｯｸM-PRO" w:hint="eastAsia"/>
                          <w:sz w:val="24"/>
                        </w:rPr>
                        <w:t>なり</w:t>
                      </w:r>
                      <w:r w:rsidR="00B462E2" w:rsidRPr="00925D0F">
                        <w:rPr>
                          <w:rFonts w:ascii="HGSｺﾞｼｯｸM" w:eastAsia="HGSｺﾞｼｯｸM" w:hAnsi="HG丸ｺﾞｼｯｸM-PRO" w:hint="eastAsia"/>
                          <w:sz w:val="24"/>
                        </w:rPr>
                        <w:t>やすくなります</w:t>
                      </w:r>
                      <w:r w:rsidR="004033A5" w:rsidRPr="00925D0F">
                        <w:rPr>
                          <w:rFonts w:ascii="HGSｺﾞｼｯｸM" w:eastAsia="HGSｺﾞｼｯｸM" w:hAnsi="HG丸ｺﾞｼｯｸM-PRO" w:hint="eastAsia"/>
                          <w:sz w:val="24"/>
                        </w:rPr>
                        <w:t>。また</w:t>
                      </w:r>
                      <w:r w:rsidR="00944B41" w:rsidRPr="00925D0F">
                        <w:rPr>
                          <w:rFonts w:ascii="HGSｺﾞｼｯｸM" w:eastAsia="HGSｺﾞｼｯｸM" w:hAnsi="HG丸ｺﾞｼｯｸM-PRO" w:hint="eastAsia"/>
                          <w:sz w:val="24"/>
                        </w:rPr>
                        <w:t>閉経後</w:t>
                      </w:r>
                      <w:r w:rsidR="004033A5" w:rsidRPr="00925D0F">
                        <w:rPr>
                          <w:rFonts w:ascii="HGSｺﾞｼｯｸM" w:eastAsia="HGSｺﾞｼｯｸM" w:hAnsi="HG丸ｺﾞｼｯｸM-PRO" w:hint="eastAsia"/>
                          <w:sz w:val="24"/>
                        </w:rPr>
                        <w:t>は</w:t>
                      </w:r>
                      <w:r w:rsidR="00944B41" w:rsidRPr="00925D0F">
                        <w:rPr>
                          <w:rFonts w:ascii="HGSｺﾞｼｯｸM" w:eastAsia="HGSｺﾞｼｯｸM" w:hAnsi="HG丸ｺﾞｼｯｸM-PRO" w:hint="eastAsia"/>
                          <w:sz w:val="24"/>
                        </w:rPr>
                        <w:t>ホルモンの関係</w:t>
                      </w:r>
                      <w:r w:rsidR="00E660BE" w:rsidRPr="00925D0F">
                        <w:rPr>
                          <w:rFonts w:ascii="HGSｺﾞｼｯｸM" w:eastAsia="HGSｺﾞｼｯｸM" w:hAnsi="HG丸ｺﾞｼｯｸM-PRO" w:hint="eastAsia"/>
                          <w:sz w:val="24"/>
                        </w:rPr>
                        <w:t>で骨量が急激に減少するため、</w:t>
                      </w:r>
                      <w:r w:rsidR="004033A5" w:rsidRPr="00925D0F">
                        <w:rPr>
                          <w:rFonts w:ascii="HGSｺﾞｼｯｸM" w:eastAsia="HGSｺﾞｼｯｸM" w:hAnsi="HG丸ｺﾞｼｯｸM-PRO" w:hint="eastAsia"/>
                          <w:sz w:val="24"/>
                        </w:rPr>
                        <w:t>日頃から</w:t>
                      </w:r>
                      <w:r w:rsidR="00832533" w:rsidRPr="00925D0F">
                        <w:rPr>
                          <w:rFonts w:ascii="HGSｺﾞｼｯｸM" w:eastAsia="HGSｺﾞｼｯｸM" w:hAnsi="HG丸ｺﾞｼｯｸM-PRO" w:hint="eastAsia"/>
                          <w:sz w:val="24"/>
                        </w:rPr>
                        <w:t>欠食</w:t>
                      </w:r>
                      <w:r w:rsidR="004033A5" w:rsidRPr="00925D0F">
                        <w:rPr>
                          <w:rFonts w:ascii="HGSｺﾞｼｯｸM" w:eastAsia="HGSｺﾞｼｯｸM" w:hAnsi="HG丸ｺﾞｼｯｸM-PRO" w:hint="eastAsia"/>
                          <w:sz w:val="24"/>
                        </w:rPr>
                        <w:t>せずバランスの良い食事を基本に</w:t>
                      </w:r>
                      <w:r w:rsidR="00E660BE" w:rsidRPr="00925D0F">
                        <w:rPr>
                          <w:rFonts w:ascii="HGSｺﾞｼｯｸM" w:eastAsia="HGSｺﾞｼｯｸM" w:hAnsi="HG丸ｺﾞｼｯｸM-PRO" w:hint="eastAsia"/>
                          <w:sz w:val="24"/>
                        </w:rPr>
                        <w:t>、</w:t>
                      </w:r>
                      <w:proofErr w:type="spellStart"/>
                      <w:r w:rsidR="00B462E2" w:rsidRPr="00925D0F">
                        <w:rPr>
                          <w:rFonts w:ascii="HGSｺﾞｼｯｸM" w:eastAsia="HGSｺﾞｼｯｸM" w:hAnsi="HG丸ｺﾞｼｯｸM-PRO" w:hint="eastAsia"/>
                          <w:sz w:val="24"/>
                        </w:rPr>
                        <w:t>Ca</w:t>
                      </w:r>
                      <w:proofErr w:type="spellEnd"/>
                      <w:r w:rsidR="004033A5" w:rsidRPr="00925D0F">
                        <w:rPr>
                          <w:rFonts w:ascii="HGSｺﾞｼｯｸM" w:eastAsia="HGSｺﾞｼｯｸM" w:hAnsi="HG丸ｺﾞｼｯｸM-PRO" w:hint="eastAsia"/>
                          <w:sz w:val="24"/>
                        </w:rPr>
                        <w:t>をしっかり摂り</w:t>
                      </w:r>
                      <w:r w:rsidR="00944B41" w:rsidRPr="00925D0F">
                        <w:rPr>
                          <w:rFonts w:ascii="HGSｺﾞｼｯｸM" w:eastAsia="HGSｺﾞｼｯｸM" w:hAnsi="HG丸ｺﾞｼｯｸM-PRO" w:hint="eastAsia"/>
                          <w:sz w:val="24"/>
                        </w:rPr>
                        <w:t>骨量を</w:t>
                      </w:r>
                      <w:r w:rsidR="00E660BE" w:rsidRPr="00925D0F">
                        <w:rPr>
                          <w:rFonts w:ascii="HGSｺﾞｼｯｸM" w:eastAsia="HGSｺﾞｼｯｸM" w:hAnsi="HG丸ｺﾞｼｯｸM-PRO" w:hint="eastAsia"/>
                          <w:sz w:val="24"/>
                        </w:rPr>
                        <w:t>高めておく事</w:t>
                      </w:r>
                      <w:r w:rsidR="003148B5" w:rsidRPr="00925D0F">
                        <w:rPr>
                          <w:rFonts w:ascii="HGSｺﾞｼｯｸM" w:eastAsia="HGSｺﾞｼｯｸM" w:hAnsi="HG丸ｺﾞｼｯｸM-PRO" w:hint="eastAsia"/>
                          <w:sz w:val="24"/>
                        </w:rPr>
                        <w:t>が将来の健康に繋がります</w:t>
                      </w:r>
                      <w:r w:rsidR="00B462E2" w:rsidRPr="00925D0F">
                        <w:rPr>
                          <w:rFonts w:ascii="HGSｺﾞｼｯｸM" w:eastAsia="HGSｺﾞｼｯｸM" w:hAnsi="HG丸ｺﾞｼｯｸM-PRO" w:hint="eastAsia"/>
                          <w:sz w:val="24"/>
                        </w:rPr>
                        <w:t>。</w:t>
                      </w:r>
                    </w:p>
                    <w:p w:rsidR="00AC45A2" w:rsidRPr="0038535B" w:rsidRDefault="008C3F67" w:rsidP="00B432E2">
                      <w:pPr>
                        <w:snapToGrid w:val="0"/>
                        <w:spacing w:line="320" w:lineRule="exact"/>
                        <w:rPr>
                          <w:rFonts w:ascii="HGSｺﾞｼｯｸM" w:eastAsia="HGSｺﾞｼｯｸM" w:hAnsi="HG丸ｺﾞｼｯｸM-PRO"/>
                          <w:sz w:val="24"/>
                        </w:rPr>
                      </w:pPr>
                      <w:r w:rsidRPr="00925D0F">
                        <w:rPr>
                          <w:rFonts w:ascii="HGSｺﾞｼｯｸM" w:eastAsia="HGSｺﾞｼｯｸM" w:hAnsi="HG丸ｺﾞｼｯｸM-PRO" w:hint="eastAsia"/>
                          <w:b/>
                          <w:color w:val="073E87" w:themeColor="text2"/>
                          <w:sz w:val="24"/>
                          <w:szCs w:val="24"/>
                        </w:rPr>
                        <w:t>（</w:t>
                      </w:r>
                      <w:r w:rsidR="00AC45A2" w:rsidRPr="00925D0F">
                        <w:rPr>
                          <w:rFonts w:ascii="HG丸ｺﾞｼｯｸM-PRO" w:eastAsia="HG丸ｺﾞｼｯｸM-PRO" w:hAnsi="HG丸ｺﾞｼｯｸM-PRO" w:hint="eastAsia"/>
                          <w:b/>
                          <w:color w:val="073E87" w:themeColor="text2"/>
                          <w:w w:val="90"/>
                          <w:sz w:val="24"/>
                          <w:szCs w:val="24"/>
                        </w:rPr>
                        <w:t>20</w:t>
                      </w:r>
                      <w:r w:rsidR="005C2FC4" w:rsidRPr="00925D0F">
                        <w:rPr>
                          <w:rFonts w:ascii="HG丸ｺﾞｼｯｸM-PRO" w:eastAsia="HG丸ｺﾞｼｯｸM-PRO" w:hAnsi="HG丸ｺﾞｼｯｸM-PRO" w:hint="eastAsia"/>
                          <w:b/>
                          <w:color w:val="073E87" w:themeColor="text2"/>
                          <w:w w:val="90"/>
                          <w:sz w:val="24"/>
                          <w:szCs w:val="24"/>
                        </w:rPr>
                        <w:t>～50歳代</w:t>
                      </w:r>
                      <w:r w:rsidR="006E056D" w:rsidRPr="00925D0F">
                        <w:rPr>
                          <w:rFonts w:ascii="HG丸ｺﾞｼｯｸM-PRO" w:eastAsia="HG丸ｺﾞｼｯｸM-PRO" w:hAnsi="HG丸ｺﾞｼｯｸM-PRO" w:hint="eastAsia"/>
                          <w:b/>
                          <w:color w:val="073E87" w:themeColor="text2"/>
                          <w:w w:val="90"/>
                          <w:sz w:val="24"/>
                          <w:szCs w:val="24"/>
                        </w:rPr>
                        <w:t>女性</w:t>
                      </w:r>
                      <w:r w:rsidR="005C2FC4" w:rsidRPr="00925D0F">
                        <w:rPr>
                          <w:rFonts w:ascii="HG丸ｺﾞｼｯｸM-PRO" w:eastAsia="HG丸ｺﾞｼｯｸM-PRO" w:hAnsi="HG丸ｺﾞｼｯｸM-PRO" w:hint="eastAsia"/>
                          <w:b/>
                          <w:color w:val="073E87" w:themeColor="text2"/>
                          <w:w w:val="90"/>
                          <w:sz w:val="24"/>
                          <w:szCs w:val="24"/>
                        </w:rPr>
                        <w:t>の推奨量は</w:t>
                      </w:r>
                      <w:r w:rsidR="006E056D" w:rsidRPr="00925D0F">
                        <w:rPr>
                          <w:rFonts w:ascii="HG丸ｺﾞｼｯｸM-PRO" w:eastAsia="HG丸ｺﾞｼｯｸM-PRO" w:hAnsi="HG丸ｺﾞｼｯｸM-PRO" w:hint="eastAsia"/>
                          <w:b/>
                          <w:color w:val="FF0000"/>
                          <w:w w:val="90"/>
                          <w:sz w:val="24"/>
                          <w:szCs w:val="24"/>
                        </w:rPr>
                        <w:t>650mg、</w:t>
                      </w:r>
                      <w:r w:rsidR="006E056D" w:rsidRPr="00925D0F">
                        <w:rPr>
                          <w:rFonts w:ascii="HG丸ｺﾞｼｯｸM-PRO" w:eastAsia="HG丸ｺﾞｼｯｸM-PRO" w:hAnsi="HG丸ｺﾞｼｯｸM-PRO" w:hint="eastAsia"/>
                          <w:b/>
                          <w:color w:val="073E87" w:themeColor="text2"/>
                          <w:w w:val="90"/>
                          <w:sz w:val="24"/>
                          <w:szCs w:val="24"/>
                        </w:rPr>
                        <w:t>耐容</w:t>
                      </w:r>
                      <w:r w:rsidR="005C2FC4" w:rsidRPr="00925D0F">
                        <w:rPr>
                          <w:rFonts w:ascii="HG丸ｺﾞｼｯｸM-PRO" w:eastAsia="HG丸ｺﾞｼｯｸM-PRO" w:hAnsi="HG丸ｺﾞｼｯｸM-PRO" w:hint="eastAsia"/>
                          <w:b/>
                          <w:color w:val="073E87" w:themeColor="text2"/>
                          <w:w w:val="90"/>
                          <w:sz w:val="24"/>
                          <w:szCs w:val="24"/>
                        </w:rPr>
                        <w:t>上限量</w:t>
                      </w:r>
                      <w:r w:rsidR="00E660BE" w:rsidRPr="00925D0F">
                        <w:rPr>
                          <w:rFonts w:ascii="HG丸ｺﾞｼｯｸM-PRO" w:eastAsia="HG丸ｺﾞｼｯｸM-PRO" w:hAnsi="HG丸ｺﾞｼｯｸM-PRO" w:hint="eastAsia"/>
                          <w:b/>
                          <w:color w:val="073E87" w:themeColor="text2"/>
                          <w:w w:val="90"/>
                          <w:sz w:val="24"/>
                          <w:szCs w:val="24"/>
                        </w:rPr>
                        <w:t>は</w:t>
                      </w:r>
                      <w:r w:rsidR="006E056D" w:rsidRPr="00925D0F">
                        <w:rPr>
                          <w:rFonts w:ascii="HG丸ｺﾞｼｯｸM-PRO" w:eastAsia="HG丸ｺﾞｼｯｸM-PRO" w:hAnsi="HG丸ｺﾞｼｯｸM-PRO" w:hint="eastAsia"/>
                          <w:b/>
                          <w:color w:val="FF0000"/>
                          <w:w w:val="90"/>
                          <w:sz w:val="24"/>
                          <w:szCs w:val="24"/>
                        </w:rPr>
                        <w:t>2,500mg</w:t>
                      </w:r>
                      <w:r w:rsidR="005C2FC4" w:rsidRPr="00925D0F">
                        <w:rPr>
                          <w:rFonts w:ascii="HGSｺﾞｼｯｸM" w:eastAsia="HGSｺﾞｼｯｸM" w:hAnsi="HG丸ｺﾞｼｯｸM-PRO" w:hint="eastAsia"/>
                          <w:b/>
                          <w:color w:val="FF0000"/>
                          <w:sz w:val="24"/>
                          <w:szCs w:val="24"/>
                        </w:rPr>
                        <w:t>：</w:t>
                      </w:r>
                      <w:r w:rsidR="00B432E2" w:rsidRPr="00925D0F">
                        <w:rPr>
                          <w:rFonts w:ascii="HGSｺﾞｼｯｸM" w:eastAsia="HGSｺﾞｼｯｸM" w:hAnsi="HG丸ｺﾞｼｯｸM-PRO" w:hint="eastAsia"/>
                          <w:b/>
                          <w:sz w:val="24"/>
                          <w:szCs w:val="24"/>
                        </w:rPr>
                        <w:t>「</w:t>
                      </w:r>
                      <w:r w:rsidR="005C2FC4" w:rsidRPr="00925D0F">
                        <w:rPr>
                          <w:rFonts w:ascii="HGSｺﾞｼｯｸM" w:eastAsia="HGSｺﾞｼｯｸM" w:hAnsi="HG丸ｺﾞｼｯｸM-PRO" w:hint="eastAsia"/>
                          <w:sz w:val="20"/>
                          <w:szCs w:val="20"/>
                        </w:rPr>
                        <w:t>日本人の食事摂取基準</w:t>
                      </w:r>
                      <w:r w:rsidR="00B432E2" w:rsidRPr="00925D0F">
                        <w:rPr>
                          <w:rFonts w:ascii="HGSｺﾞｼｯｸM" w:eastAsia="HGSｺﾞｼｯｸM" w:hAnsi="HG丸ｺﾞｼｯｸM-PRO" w:hint="eastAsia"/>
                          <w:sz w:val="20"/>
                          <w:szCs w:val="20"/>
                        </w:rPr>
                        <w:t>（</w:t>
                      </w:r>
                      <w:r w:rsidR="005C2FC4" w:rsidRPr="00925D0F">
                        <w:rPr>
                          <w:rFonts w:ascii="HGSｺﾞｼｯｸM" w:eastAsia="HGSｺﾞｼｯｸM" w:hAnsi="HG丸ｺﾞｼｯｸM-PRO" w:hint="eastAsia"/>
                          <w:sz w:val="20"/>
                          <w:szCs w:val="20"/>
                        </w:rPr>
                        <w:t>2015年版</w:t>
                      </w:r>
                      <w:r w:rsidR="00B432E2" w:rsidRPr="00925D0F">
                        <w:rPr>
                          <w:rFonts w:ascii="HGSｺﾞｼｯｸM" w:eastAsia="HGSｺﾞｼｯｸM" w:hAnsi="HG丸ｺﾞｼｯｸM-PRO" w:hint="eastAsia"/>
                          <w:sz w:val="20"/>
                          <w:szCs w:val="20"/>
                        </w:rPr>
                        <w:t>）」</w:t>
                      </w:r>
                      <w:r w:rsidR="005C2FC4">
                        <w:rPr>
                          <w:rFonts w:ascii="HGSｺﾞｼｯｸM" w:eastAsia="HGSｺﾞｼｯｸM" w:hAnsi="HG丸ｺﾞｼｯｸM-PRO" w:hint="eastAsia"/>
                          <w:sz w:val="24"/>
                        </w:rPr>
                        <w:t>）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925D0F">
        <w:rPr>
          <w:noProof/>
        </w:rPr>
        <w:pict>
          <v:shapetype id="_x0000_t174" coordsize="21600,21600" o:spt="174" adj="18514" path="m0@1qy10800,,21600@1m,21600qy10800@0,21600,21600e">
            <v:formulas>
              <v:f eqn="val #0"/>
              <v:f eqn="sum 21600 0 #0"/>
              <v:f eqn="prod @1 1 2"/>
              <v:f eqn="sum @2 10800 0"/>
            </v:formulas>
            <v:path textpathok="t" o:connecttype="custom" o:connectlocs="10800,0;0,@3;10800,@0;21600,@3" o:connectangles="270,180,90,0"/>
            <v:textpath on="t" fitshape="t"/>
            <v:handles>
              <v:h position="center,#0" yrange="14400,21600"/>
            </v:handles>
            <o:lock v:ext="edit" text="t" shapetype="t"/>
          </v:shapetype>
          <v:shape id="_x0000_s1028" type="#_x0000_t174" style="position:absolute;margin-left:24pt;margin-top:0;width:490.5pt;height:87.75pt;z-index:251756544;mso-position-horizontal-relative:text;mso-position-vertical-relative:text" adj="19618,10800" fillcolor="#002060" strokecolor="#7030a0" strokeweight="1pt">
            <v:fill color2="fill darken(118)" recolor="t" rotate="t" method="linear sigma" type="gradient"/>
            <v:shadow on="t" color="#99f" offset="3pt"/>
            <v:textpath style="font-family:&quot;HGS創英角ﾎﾟｯﾌﾟ体&quot;;v-text-reverse:t;v-text-kern:t" trim="t" fitpath="t" string="「カルシウム」たっぷりの生活を！"/>
            <w10:wrap type="square"/>
          </v:shape>
        </w:pict>
      </w:r>
      <w:r w:rsidR="004D1057">
        <w:rPr>
          <w:b/>
        </w:rPr>
        <w:tab/>
      </w:r>
      <w:r w:rsidR="004D1057">
        <w:rPr>
          <w:b/>
        </w:rPr>
        <w:tab/>
      </w:r>
      <w:r w:rsidR="004D1057">
        <w:rPr>
          <w:rFonts w:ascii="ＭＳ Ｐゴシック" w:eastAsia="ＭＳ Ｐゴシック" w:hAnsi="ＭＳ Ｐゴシック" w:cs="ＭＳ Ｐゴシック"/>
          <w:noProof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30F6995F" wp14:editId="7F66B084">
                <wp:simplePos x="0" y="0"/>
                <wp:positionH relativeFrom="column">
                  <wp:posOffset>4133850</wp:posOffset>
                </wp:positionH>
                <wp:positionV relativeFrom="paragraph">
                  <wp:posOffset>76200</wp:posOffset>
                </wp:positionV>
                <wp:extent cx="2390775" cy="333375"/>
                <wp:effectExtent l="0" t="0" r="0" b="0"/>
                <wp:wrapNone/>
                <wp:docPr id="197" name="正方形/長方形 1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90775" cy="3333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正方形/長方形 197" o:spid="_x0000_s1026" style="position:absolute;left:0;text-align:left;margin-left:325.5pt;margin-top:6pt;width:188.25pt;height:26.25pt;z-index:251753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ZPsimgIAAGoFAAAOAAAAZHJzL2Uyb0RvYy54bWysVM1u1DAQviPxDpbvNNlty7JRs9WqVRFS&#10;1Va0qGevYzeRHI+xvZtd3gMeAM6cEQceh0q8BWM7m5a24oDIwRnPzzc/npmDw3WryEpY14Au6Wgn&#10;p0RoDlWjb0r67urkxStKnGe6Ygq0KOlGOHo4e/7soDOFGEMNqhKWIIh2RWdKWntviixzvBYtcztg&#10;hEahBNsyj1d7k1WWdYjeqmyc5y+zDmxlLHDhHHKPk5DOIr6UgvtzKZ3wRJUUY/PxtPFchDObHbDi&#10;xjJTN7wPg/1DFC1rNDodoI6ZZ2Rpm0dQbcMtOJB+h0ObgZQNFzEHzGaUP8jmsmZGxFywOM4MZXL/&#10;D5afrS4saSp8u+mEEs1afKTbr19uP33/+eNz9uvjt0SRIMZidcYVaHNpLmx/c0iGzNfStuGPOZF1&#10;LPBmKLBYe8KROd6d5pPJPiUcZbv4IY0w2Z21sc6/FtCSQJTU4gPGurLVqfNJdasSnGk4aZRCPiuU&#10;/oOBmIGThYBTiJHyGyWS9lshMe8QVHQQO04cKUtWDHuFcS60HyVRzSqR2Ps5fn3Ig0VMQGkEDMgS&#10;Axqwe4DQzY+xUzq9fjAVsWEH4/xvgSXjwSJ6Bu0H47bRYJ8CUJhV7znpb4uUShOqtIBqg11hIY2L&#10;M/ykwec4Zc5fMIvzgZOEM+/P8ZAKupJCT1FSg/3wFD/oY9uilJIO562k7v2SWUGJeqOxoaejvb0w&#10;oPGytz8Z48XelyzuS/SyPQJ8phFuF8MjGfS92pLSQnuNq2EevKKIaY6+S8q93V6OfNoDuFy4mM+j&#10;Gg6lYf5UXxoewENVQ7tdra+ZNX1PeuzmM9jOJisetGbSDZYa5ksPsol9e1fXvt440LFx+uUTNsb9&#10;e9S6W5Gz3wAAAP//AwBQSwMEFAAGAAgAAAAhAHOf5LDeAAAACgEAAA8AAABkcnMvZG93bnJldi54&#10;bWxMj81OwzAQhO9IvIO1SNyo04iUKsSpAAkh1ANqgbtjb5OIeB3Fzk/fnu0JTqvRN5qdKXaL68SE&#10;Q2g9KVivEhBIxtuWagVfn693WxAharK684QKzhhgV15fFTq3fqYDTsdYCw6hkGsFTYx9LmUwDTod&#10;Vr5HYnbyg9OR5VBLO+iZw10n0yTZSKdb4g+N7vGlQfNzHJ2Cb396np2p6H06f7Tj234wZrtX6vZm&#10;eXoEEXGJf2a41OfqUHKnyo9kg+gUbLI1b4kMUr4XQ5I+ZCAqRvcZyLKQ/yeUvwAAAP//AwBQSwEC&#10;LQAUAAYACAAAACEAtoM4kv4AAADhAQAAEwAAAAAAAAAAAAAAAAAAAAAAW0NvbnRlbnRfVHlwZXNd&#10;LnhtbFBLAQItABQABgAIAAAAIQA4/SH/1gAAAJQBAAALAAAAAAAAAAAAAAAAAC8BAABfcmVscy8u&#10;cmVsc1BLAQItABQABgAIAAAAIQB+ZPsimgIAAGoFAAAOAAAAAAAAAAAAAAAAAC4CAABkcnMvZTJv&#10;RG9jLnhtbFBLAQItABQABgAIAAAAIQBzn+Sw3gAAAAoBAAAPAAAAAAAAAAAAAAAAAPQEAABkcnMv&#10;ZG93bnJldi54bWxQSwUGAAAAAAQABADzAAAA/wUAAAAA&#10;" filled="f" stroked="f" strokeweight="1pt"/>
            </w:pict>
          </mc:Fallback>
        </mc:AlternateContent>
      </w:r>
    </w:p>
    <w:p w:rsidR="00A40CE1" w:rsidRDefault="00A40CE1" w:rsidP="00CB3385">
      <w:pPr>
        <w:jc w:val="right"/>
        <w:rPr>
          <w:b/>
        </w:rPr>
      </w:pPr>
    </w:p>
    <w:p w:rsidR="00A40CE1" w:rsidRDefault="00A40CE1" w:rsidP="00A64FED">
      <w:pPr>
        <w:ind w:firstLineChars="100" w:firstLine="210"/>
      </w:pPr>
    </w:p>
    <w:p w:rsidR="00A40CE1" w:rsidRDefault="00A40CE1" w:rsidP="00A40CE1">
      <w:pPr>
        <w:ind w:right="844"/>
        <w:rPr>
          <w:b/>
        </w:rPr>
      </w:pPr>
    </w:p>
    <w:p w:rsidR="00CB3385" w:rsidRPr="00CB3385" w:rsidRDefault="00376D7E" w:rsidP="00CB3385">
      <w:pPr>
        <w:jc w:val="right"/>
      </w:pPr>
      <w:r w:rsidRPr="000422E5">
        <w:rPr>
          <w:rFonts w:hint="eastAsia"/>
          <w:b/>
        </w:rPr>
        <w:t xml:space="preserve">　</w:t>
      </w:r>
    </w:p>
    <w:p w:rsidR="008C3F67" w:rsidRDefault="008C3F67" w:rsidP="00D20858">
      <w:pPr>
        <w:snapToGrid w:val="0"/>
        <w:rPr>
          <w:b/>
          <w:sz w:val="56"/>
          <w:szCs w:val="56"/>
        </w:rPr>
      </w:pPr>
    </w:p>
    <w:p w:rsidR="0046154E" w:rsidRPr="003148B5" w:rsidRDefault="00B432E2" w:rsidP="00D20858">
      <w:pPr>
        <w:snapToGrid w:val="0"/>
        <w:rPr>
          <w:rFonts w:ascii="HG丸ｺﾞｼｯｸM-PRO" w:eastAsia="HG丸ｺﾞｼｯｸM-PRO" w:hAnsi="HG丸ｺﾞｼｯｸM-PRO"/>
          <w:sz w:val="28"/>
          <w:szCs w:val="28"/>
        </w:rPr>
      </w:pPr>
      <w:r w:rsidRPr="003148B5">
        <w:rPr>
          <w:rFonts w:ascii="ＭＳ Ｐゴシック" w:eastAsia="ＭＳ Ｐゴシック" w:hAnsi="ＭＳ Ｐゴシック" w:cs="ＭＳ Ｐゴシック"/>
          <w:noProof/>
          <w:kern w:val="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2CF29243" wp14:editId="70E1D90C">
                <wp:simplePos x="0" y="0"/>
                <wp:positionH relativeFrom="margin">
                  <wp:posOffset>4932045</wp:posOffset>
                </wp:positionH>
                <wp:positionV relativeFrom="paragraph">
                  <wp:posOffset>70485</wp:posOffset>
                </wp:positionV>
                <wp:extent cx="992505" cy="762000"/>
                <wp:effectExtent l="57150" t="57150" r="379095" b="114300"/>
                <wp:wrapNone/>
                <wp:docPr id="115" name="角丸四角形吹き出し 1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2505" cy="762000"/>
                        </a:xfrm>
                        <a:prstGeom prst="wedgeRoundRectCallout">
                          <a:avLst>
                            <a:gd name="adj1" fmla="val 75175"/>
                            <a:gd name="adj2" fmla="val 25962"/>
                            <a:gd name="adj3" fmla="val 16667"/>
                          </a:avLst>
                        </a:prstGeom>
                        <a:solidFill>
                          <a:srgbClr val="FDBFF0"/>
                        </a:solidFill>
                        <a:ln w="28575">
                          <a:solidFill>
                            <a:srgbClr val="820245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64FED" w:rsidRDefault="00A64FED" w:rsidP="00D44A59">
                            <w:pPr>
                              <w:snapToGrid w:val="0"/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  <w:t>Caは意識して摂らないと、</w:t>
                            </w:r>
                          </w:p>
                          <w:p w:rsidR="00A64FED" w:rsidRDefault="00A64FED" w:rsidP="00D44A59">
                            <w:pPr>
                              <w:snapToGrid w:val="0"/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  <w:t>不足しやすい</w:t>
                            </w:r>
                          </w:p>
                          <w:p w:rsidR="00D44A59" w:rsidRPr="00A64FED" w:rsidRDefault="00A64FED" w:rsidP="00D44A59">
                            <w:pPr>
                              <w:snapToGrid w:val="0"/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  <w:t>んですよ！</w:t>
                            </w:r>
                          </w:p>
                          <w:p w:rsidR="00D44A59" w:rsidRDefault="00D44A59" w:rsidP="00D44A59">
                            <w:pPr>
                              <w:jc w:val="center"/>
                              <w:rPr>
                                <w:color w:val="000000" w:themeColor="text1"/>
                                <w:szCs w:val="2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角丸四角形吹き出し 115" o:spid="_x0000_s1028" type="#_x0000_t62" style="position:absolute;left:0;text-align:left;margin-left:388.35pt;margin-top:5.55pt;width:78.15pt;height:60pt;z-index:2517678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IbXZwMAABoHAAAOAAAAZHJzL2Uyb0RvYy54bWysVU9v0zAUvyPxHSzfWdps/bNq6VQ6FSFN&#10;29QO7ew6ThNw7GC7TcdtJ05IiAuH3bjwFQYSn2ZU4mPwbKdpgIkD4uK8Z7+/v/cnR8frnKMVUzqT&#10;IsLtvRZGTFAZZ2IR4ReXkyd9jLQhIiZcChbha6bx8fDxo6OyGLBQppLHTCEwIvSgLCKcGlMMgkDT&#10;lOVE78mCCXhMpMqJAVYtgliREqznPAhbrW5QShUXSlKmNdye+Ec8dPaThFFzniSaGcQjDLEZdyp3&#10;zu0ZDI/IYKFIkWa0CoP8QxQ5yQQ4rU2dEEPQUmV/mMozqqSWidmjMg9kkmSUuRwgm3brt2xmKSmY&#10;ywXA0UUNk/5/ZunZ6kKhLIbatTsYCZJDkX58/vD97m5zewvE5tunzfsv9zfvNm+/3t98RFYMQCsL&#10;PQDdWXGhKk4DaRFYJyq3X8gNrR3Q1zXQbG0QhcvDw7DTAncUnnpdqKMrRLBTLpQ2z5jMkSUiXLJ4&#10;waZyKeIpVHRMOJdL4/Amq1NtHPBxFTyJX7YxSnIOdVwRjnqdds+FDMVpyIRNmbBz2A2rXmjI7Ddl&#10;2t1ut2dlIMzKK1DbQG0IWvIsnmScO0Yt5mOuEIQQ4cnJ08lkm+MvYlygMsJhvwMx/t1GP2yFBy4R&#10;cNuwARwXVpW5dq/gAHyYmqVxieZ8qaYECtxp9QFnFGcW0f1+2zMwC2EPCmA5whcwxIZjpKS5ykzq&#10;GtBWz9q3qdYZzTmhr3wFeJESn+aBM+MhqqQdXHUwjmvEGdg28o3jKHPNmXXFxZQl0JXQKqGHxe4D&#10;VnsnlDJh2v4pJTHz/jsN/26DWA3n0xm0lhMoT227MvCwbZ9GJb/Dt1b2oNRufATbwLyyzxQ0nGcp&#10;TK2cZ0KqhzLjkFXl2ctD+A1oLGnW87WbWNex9mYu42uYYiiamzdd0EkGxTol2lwQBXMAtYUdbc7h&#10;SLiEhpMVhVEq1ZuH7q08rBl4xaiE/Rhh/XpJFMOIPxewgPa7rmVMk1FNZt5kxDIfSxgEmEyIzpEQ&#10;kzJ8SyZK5lewykfWq21FQcF3hKlRW2Zs/N6GnwFlo5ETgyVaEHMqZgW1xi3OtvEu11dEFdXyMLB1&#10;zuR2l1bDu2tSL2s1hRwtjUwyYx93uFYMLGDXStXPwm74Ju+kdr+04U8AAAD//wMAUEsDBBQABgAI&#10;AAAAIQCISBlq3wAAAAoBAAAPAAAAZHJzL2Rvd25yZXYueG1sTI/BTsMwEETvSPyDtUhcEHVCUNKG&#10;OFVFxQHEhYJUuG1ik0TE68h22/D3LCc47szT7Ey1nu0ojsaHwZGCdJGAMNQ6PVCn4O314XoJIkQk&#10;jaMjo+DbBFjX52cVltqd6MUcd7ETHEKhRAV9jFMpZWh7YzEs3GSIvU/nLUY+fSe1xxOH21HeJEku&#10;LQ7EH3qczH1v2q/dwSqw+/D0ER+vNj53uJ1Xz7fN+9YpdXkxb+5ARDPHPxh+63N1qLlT4w6kgxgV&#10;FEVeMMpGmoJgYJVlPK5hIWNF1pX8P6H+AQAA//8DAFBLAQItABQABgAIAAAAIQC2gziS/gAAAOEB&#10;AAATAAAAAAAAAAAAAAAAAAAAAABbQ29udGVudF9UeXBlc10ueG1sUEsBAi0AFAAGAAgAAAAhADj9&#10;If/WAAAAlAEAAAsAAAAAAAAAAAAAAAAALwEAAF9yZWxzLy5yZWxzUEsBAi0AFAAGAAgAAAAhAAI8&#10;htdnAwAAGgcAAA4AAAAAAAAAAAAAAAAALgIAAGRycy9lMm9Eb2MueG1sUEsBAi0AFAAGAAgAAAAh&#10;AIhIGWrfAAAACgEAAA8AAAAAAAAAAAAAAAAAwQUAAGRycy9kb3ducmV2LnhtbFBLBQYAAAAABAAE&#10;APMAAADNBgAAAAA=&#10;" adj="27038,16408" fillcolor="#fdbff0" strokecolor="#820245" strokeweight="2.25pt">
                <v:shadow on="t" color="black" opacity="26214f" origin="-.5,-.5" offset=".74836mm,.74836mm"/>
                <v:textbox inset="1mm,1mm,1mm,1mm">
                  <w:txbxContent>
                    <w:p w:rsidR="00A64FED" w:rsidRDefault="00A64FED" w:rsidP="00D44A59">
                      <w:pPr>
                        <w:snapToGrid w:val="0"/>
                        <w:jc w:val="left"/>
                        <w:rPr>
                          <w:rFonts w:ascii="HG丸ｺﾞｼｯｸM-PRO" w:eastAsia="HG丸ｺﾞｼｯｸM-PRO" w:hAnsi="HG丸ｺﾞｼｯｸM-PRO"/>
                          <w:b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  <w:color w:val="000000" w:themeColor="text1"/>
                          <w:sz w:val="18"/>
                          <w:szCs w:val="18"/>
                        </w:rPr>
                        <w:t>Caは意識して摂らないと、</w:t>
                      </w:r>
                    </w:p>
                    <w:p w:rsidR="00A64FED" w:rsidRDefault="00A64FED" w:rsidP="00D44A59">
                      <w:pPr>
                        <w:snapToGrid w:val="0"/>
                        <w:jc w:val="left"/>
                        <w:rPr>
                          <w:rFonts w:ascii="HG丸ｺﾞｼｯｸM-PRO" w:eastAsia="HG丸ｺﾞｼｯｸM-PRO" w:hAnsi="HG丸ｺﾞｼｯｸM-PRO"/>
                          <w:b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  <w:color w:val="000000" w:themeColor="text1"/>
                          <w:sz w:val="18"/>
                          <w:szCs w:val="18"/>
                        </w:rPr>
                        <w:t>不足しやすい</w:t>
                      </w:r>
                    </w:p>
                    <w:p w:rsidR="00D44A59" w:rsidRPr="00A64FED" w:rsidRDefault="00A64FED" w:rsidP="00D44A59">
                      <w:pPr>
                        <w:snapToGrid w:val="0"/>
                        <w:jc w:val="left"/>
                        <w:rPr>
                          <w:rFonts w:ascii="HG丸ｺﾞｼｯｸM-PRO" w:eastAsia="HG丸ｺﾞｼｯｸM-PRO" w:hAnsi="HG丸ｺﾞｼｯｸM-PRO"/>
                          <w:b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  <w:color w:val="000000" w:themeColor="text1"/>
                          <w:sz w:val="18"/>
                          <w:szCs w:val="18"/>
                        </w:rPr>
                        <w:t>んですよ！</w:t>
                      </w:r>
                    </w:p>
                    <w:p w:rsidR="00D44A59" w:rsidRDefault="00D44A59" w:rsidP="00D44A59">
                      <w:pPr>
                        <w:jc w:val="center"/>
                        <w:rPr>
                          <w:color w:val="000000" w:themeColor="text1"/>
                          <w:szCs w:val="21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3148B5" w:rsidRPr="003148B5">
        <w:rPr>
          <w:noProof/>
          <w:sz w:val="28"/>
          <w:szCs w:val="28"/>
        </w:rPr>
        <w:drawing>
          <wp:anchor distT="0" distB="0" distL="114300" distR="114300" simplePos="0" relativeHeight="251765760" behindDoc="0" locked="0" layoutInCell="1" allowOverlap="1" wp14:anchorId="026FFD59" wp14:editId="1D56FB47">
            <wp:simplePos x="0" y="0"/>
            <wp:positionH relativeFrom="column">
              <wp:posOffset>6057900</wp:posOffset>
            </wp:positionH>
            <wp:positionV relativeFrom="paragraph">
              <wp:posOffset>142875</wp:posOffset>
            </wp:positionV>
            <wp:extent cx="666750" cy="788670"/>
            <wp:effectExtent l="0" t="0" r="0" b="0"/>
            <wp:wrapSquare wrapText="bothSides"/>
            <wp:docPr id="225" name="図 2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837" r="19232" b="3726"/>
                    <a:stretch/>
                  </pic:blipFill>
                  <pic:spPr bwMode="auto">
                    <a:xfrm>
                      <a:off x="0" y="0"/>
                      <a:ext cx="666750" cy="788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148B5" w:rsidRPr="003148B5">
        <w:rPr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94080" behindDoc="0" locked="0" layoutInCell="1" allowOverlap="1" wp14:anchorId="4C3A314B" wp14:editId="6F81D8EB">
                <wp:simplePos x="0" y="0"/>
                <wp:positionH relativeFrom="column">
                  <wp:posOffset>-161925</wp:posOffset>
                </wp:positionH>
                <wp:positionV relativeFrom="paragraph">
                  <wp:posOffset>208280</wp:posOffset>
                </wp:positionV>
                <wp:extent cx="4410075" cy="520700"/>
                <wp:effectExtent l="0" t="0" r="0" b="0"/>
                <wp:wrapNone/>
                <wp:docPr id="8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10075" cy="520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44FF0" w:rsidRPr="00FE0011" w:rsidRDefault="00173178" w:rsidP="00944FF0">
                            <w:pPr>
                              <w:rPr>
                                <w:rFonts w:ascii="HGP創英角ﾎﾟｯﾌﾟ体" w:eastAsia="HGP創英角ﾎﾟｯﾌﾟ体" w:hAnsi="HGP創英角ﾎﾟｯﾌﾟ体"/>
                                <w:b/>
                                <w:color w:val="007635"/>
                                <w:sz w:val="36"/>
                              </w:rPr>
                            </w:pPr>
                            <w:r>
                              <w:rPr>
                                <w:rFonts w:ascii="HGP創英角ﾎﾟｯﾌﾟ体" w:eastAsia="HGP創英角ﾎﾟｯﾌﾟ体" w:hAnsi="HGP創英角ﾎﾟｯﾌﾟ体" w:hint="eastAsia"/>
                                <w:b/>
                                <w:color w:val="007635"/>
                                <w:sz w:val="36"/>
                              </w:rPr>
                              <w:t xml:space="preserve">◆　</w:t>
                            </w:r>
                            <w:r w:rsidR="00051267">
                              <w:rPr>
                                <w:rFonts w:ascii="HGP創英角ﾎﾟｯﾌﾟ体" w:eastAsia="HGP創英角ﾎﾟｯﾌﾟ体" w:hAnsi="HGP創英角ﾎﾟｯﾌﾟ体" w:hint="eastAsia"/>
                                <w:b/>
                                <w:color w:val="007635"/>
                                <w:sz w:val="36"/>
                              </w:rPr>
                              <w:t>カルシウムを多く含む食品は何だろう?</w:t>
                            </w:r>
                            <w:r w:rsidR="00D44A59" w:rsidRPr="00D44A59">
                              <w:rPr>
                                <w:rFonts w:ascii="HGP創英角ﾎﾟｯﾌﾟ体" w:eastAsia="HGP創英角ﾎﾟｯﾌﾟ体" w:hAnsi="HGP創英角ﾎﾟｯﾌﾟ体" w:hint="eastAsia"/>
                                <w:b/>
                                <w:color w:val="007635"/>
                                <w:sz w:val="36"/>
                              </w:rPr>
                              <w:t xml:space="preserve"> </w:t>
                            </w:r>
                            <w:r w:rsidR="00D44A59">
                              <w:rPr>
                                <w:rFonts w:ascii="HGP創英角ﾎﾟｯﾌﾟ体" w:eastAsia="HGP創英角ﾎﾟｯﾌﾟ体" w:hAnsi="HGP創英角ﾎﾟｯﾌﾟ体" w:hint="eastAsia"/>
                                <w:b/>
                                <w:noProof/>
                                <w:color w:val="007635"/>
                                <w:sz w:val="36"/>
                              </w:rPr>
                              <w:drawing>
                                <wp:inline distT="0" distB="0" distL="0" distR="0" wp14:anchorId="757A2C0B" wp14:editId="6AF88A12">
                                  <wp:extent cx="3667125" cy="409575"/>
                                  <wp:effectExtent l="0" t="0" r="9525" b="9525"/>
                                  <wp:docPr id="233" name="図 23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667125" cy="4095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944FF0" w:rsidRPr="00FE0011" w:rsidRDefault="00944FF0" w:rsidP="00944FF0">
                            <w:pPr>
                              <w:rPr>
                                <w:color w:val="007635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2" o:spid="_x0000_s1029" type="#_x0000_t202" style="position:absolute;left:0;text-align:left;margin-left:-12.75pt;margin-top:16.4pt;width:347.25pt;height:41pt;z-index:2516940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JbKKKwIAAAoEAAAOAAAAZHJzL2Uyb0RvYy54bWysU8GO0zAQvSPxD5bvNGloKRs1XS27LELa&#10;BaSFD3Adp7GwPcF2m5RjKyE+gl9AnPme/Ahjpy0V3BA5WB5P5nnem+f5ZacV2QjrJJiCjkcpJcJw&#10;KKVZFfTD+9snzylxnpmSKTCioFvh6OXi8aN52+QigxpUKSxBEOPytilo7X2TJ4njtdDMjaARBpMV&#10;WM08hnaVlJa1iK5VkqXps6QFWzYWuHAOT2+GJF1E/KoS3L+tKic8UQXF3nxcbVyXYU0Wc5avLGtq&#10;yQ9tsH/oQjNp8NIT1A3zjKyt/AtKS27BQeVHHHQCVSW5iByQzTj9g81DzRoRuaA4rjnJ5P4fLH+z&#10;eWeJLAuKgzJM44j6/Zd+973f/ez3X0m//9bv9/3uB8YkC3K1jcux6qHBOt+9gA7HHqm75g74R0cM&#10;XNfMrMSVtdDWgpXY7jhUJmelA44LIMv2Hkq8l609RKCusjpoieoQRMexbU+jEp0nHA8nk3GazqaU&#10;cMxNs3SWxlkmLD9WN9b5VwI0CZuCWrRCRGebO+dDNyw//hIuM3ArlYp2UIa0Bb2YZtNYcJbR0qNb&#10;ldQoVxq+wT+B5EtTxmLPpBr2eIEyB9aB6EDZd8su6v30KOYSyi3KYGEwJz4m3NRgP1PSojEL6j6t&#10;mRWUqNcGpbwYTybByTGYTGcZBvY8szzPMMMRqqCekmF77aP7B8pXKHkloxphNkMnh5bRcFGkw+MI&#10;jj6P41+/n/DiFwAAAP//AwBQSwMEFAAGAAgAAAAhAJZLTzHfAAAACgEAAA8AAABkcnMvZG93bnJl&#10;di54bWxMj8tOwzAQRfdI/QdrKrFr7aZN1IY4FaJiC6I8JHZuPE0i4nEUu034e4YVLEdzdO+5xX5y&#10;nbjiEFpPGlZLBQKp8ralWsPb6+NiCyJEQ9Z0nlDDNwbYl7ObwuTWj/SC12OsBYdQyI2GJsY+lzJU&#10;DToTlr5H4t/ZD85EPoda2sGMHO46mSiVSWda4obG9PjQYPV1vDgN70/nz4+Neq4PLu1HPylJbie1&#10;vp1P93cgIk7xD4ZffVaHkp1O/kI2iE7DIklTRjWsE57AQJbteNyJydVmC7Is5P8J5Q8AAAD//wMA&#10;UEsBAi0AFAAGAAgAAAAhALaDOJL+AAAA4QEAABMAAAAAAAAAAAAAAAAAAAAAAFtDb250ZW50X1R5&#10;cGVzXS54bWxQSwECLQAUAAYACAAAACEAOP0h/9YAAACUAQAACwAAAAAAAAAAAAAAAAAvAQAAX3Jl&#10;bHMvLnJlbHNQSwECLQAUAAYACAAAACEAoSWyiisCAAAKBAAADgAAAAAAAAAAAAAAAAAuAgAAZHJz&#10;L2Uyb0RvYy54bWxQSwECLQAUAAYACAAAACEAlktPMd8AAAAKAQAADwAAAAAAAAAAAAAAAACFBAAA&#10;ZHJzL2Rvd25yZXYueG1sUEsFBgAAAAAEAAQA8wAAAJEFAAAAAA==&#10;" filled="f" stroked="f">
                <v:textbox>
                  <w:txbxContent>
                    <w:p w:rsidR="00944FF0" w:rsidRPr="00FE0011" w:rsidRDefault="00173178" w:rsidP="00944FF0">
                      <w:pPr>
                        <w:rPr>
                          <w:rFonts w:ascii="HGP創英角ﾎﾟｯﾌﾟ体" w:eastAsia="HGP創英角ﾎﾟｯﾌﾟ体" w:hAnsi="HGP創英角ﾎﾟｯﾌﾟ体"/>
                          <w:b/>
                          <w:color w:val="007635"/>
                          <w:sz w:val="36"/>
                        </w:rPr>
                      </w:pPr>
                      <w:r>
                        <w:rPr>
                          <w:rFonts w:ascii="HGP創英角ﾎﾟｯﾌﾟ体" w:eastAsia="HGP創英角ﾎﾟｯﾌﾟ体" w:hAnsi="HGP創英角ﾎﾟｯﾌﾟ体" w:hint="eastAsia"/>
                          <w:b/>
                          <w:color w:val="007635"/>
                          <w:sz w:val="36"/>
                        </w:rPr>
                        <w:t xml:space="preserve">◆　</w:t>
                      </w:r>
                      <w:r w:rsidR="00051267">
                        <w:rPr>
                          <w:rFonts w:ascii="HGP創英角ﾎﾟｯﾌﾟ体" w:eastAsia="HGP創英角ﾎﾟｯﾌﾟ体" w:hAnsi="HGP創英角ﾎﾟｯﾌﾟ体" w:hint="eastAsia"/>
                          <w:b/>
                          <w:color w:val="007635"/>
                          <w:sz w:val="36"/>
                        </w:rPr>
                        <w:t>カルシウムを多く含む食品は何だろう?</w:t>
                      </w:r>
                      <w:r w:rsidR="00D44A59" w:rsidRPr="00D44A59">
                        <w:rPr>
                          <w:rFonts w:ascii="HGP創英角ﾎﾟｯﾌﾟ体" w:eastAsia="HGP創英角ﾎﾟｯﾌﾟ体" w:hAnsi="HGP創英角ﾎﾟｯﾌﾟ体" w:hint="eastAsia"/>
                          <w:b/>
                          <w:color w:val="007635"/>
                          <w:sz w:val="36"/>
                        </w:rPr>
                        <w:t xml:space="preserve"> </w:t>
                      </w:r>
                      <w:r w:rsidR="00D44A59">
                        <w:rPr>
                          <w:rFonts w:ascii="HGP創英角ﾎﾟｯﾌﾟ体" w:eastAsia="HGP創英角ﾎﾟｯﾌﾟ体" w:hAnsi="HGP創英角ﾎﾟｯﾌﾟ体" w:hint="eastAsia"/>
                          <w:b/>
                          <w:noProof/>
                          <w:color w:val="007635"/>
                          <w:sz w:val="36"/>
                        </w:rPr>
                        <w:drawing>
                          <wp:inline distT="0" distB="0" distL="0" distR="0" wp14:anchorId="757A2C0B" wp14:editId="6AF88A12">
                            <wp:extent cx="3667125" cy="409575"/>
                            <wp:effectExtent l="0" t="0" r="9525" b="9525"/>
                            <wp:docPr id="233" name="図 23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667125" cy="4095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944FF0" w:rsidRPr="00FE0011" w:rsidRDefault="00944FF0" w:rsidP="00944FF0">
                      <w:pPr>
                        <w:rPr>
                          <w:color w:val="007635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A64FED" w:rsidRPr="003148B5" w:rsidRDefault="00A64FED" w:rsidP="00D20858">
      <w:pPr>
        <w:snapToGrid w:val="0"/>
        <w:rPr>
          <w:rFonts w:ascii="HG丸ｺﾞｼｯｸM-PRO" w:eastAsia="HG丸ｺﾞｼｯｸM-PRO" w:hAnsi="HG丸ｺﾞｼｯｸM-PRO"/>
          <w:sz w:val="28"/>
          <w:szCs w:val="28"/>
        </w:rPr>
      </w:pPr>
    </w:p>
    <w:p w:rsidR="00507D49" w:rsidRPr="003148B5" w:rsidRDefault="00507D49" w:rsidP="00D20858">
      <w:pPr>
        <w:snapToGrid w:val="0"/>
        <w:rPr>
          <w:rFonts w:ascii="HG丸ｺﾞｼｯｸM-PRO" w:eastAsia="HG丸ｺﾞｼｯｸM-PRO" w:hAnsi="HG丸ｺﾞｼｯｸM-PRO"/>
          <w:sz w:val="28"/>
          <w:szCs w:val="28"/>
        </w:rPr>
      </w:pPr>
    </w:p>
    <w:tbl>
      <w:tblPr>
        <w:tblStyle w:val="GridTable4Accent5"/>
        <w:tblpPr w:leftFromText="142" w:rightFromText="142" w:vertAnchor="text" w:horzAnchor="margin" w:tblpXSpec="center" w:tblpY="420"/>
        <w:tblW w:w="0" w:type="auto"/>
        <w:tblLayout w:type="fixed"/>
        <w:tblLook w:val="04A0" w:firstRow="1" w:lastRow="0" w:firstColumn="1" w:lastColumn="0" w:noHBand="0" w:noVBand="1"/>
      </w:tblPr>
      <w:tblGrid>
        <w:gridCol w:w="2041"/>
        <w:gridCol w:w="2098"/>
        <w:gridCol w:w="2098"/>
        <w:gridCol w:w="1984"/>
        <w:gridCol w:w="2095"/>
      </w:tblGrid>
      <w:tr w:rsidR="00344439" w:rsidRPr="0046154E" w:rsidTr="008A0B6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41" w:type="dxa"/>
          </w:tcPr>
          <w:p w:rsidR="00344439" w:rsidRPr="00D7294F" w:rsidRDefault="00344439" w:rsidP="00344439">
            <w:pPr>
              <w:jc w:val="center"/>
              <w:rPr>
                <w:rFonts w:ascii="HG丸ｺﾞｼｯｸM-PRO" w:eastAsia="HG丸ｺﾞｼｯｸM-PRO" w:hAnsi="HG丸ｺﾞｼｯｸM-PRO"/>
                <w:b w:val="0"/>
                <w:color w:val="auto"/>
                <w:sz w:val="20"/>
                <w:szCs w:val="21"/>
              </w:rPr>
            </w:pPr>
            <w:r w:rsidRPr="00D7294F">
              <w:rPr>
                <w:rFonts w:ascii="HG丸ｺﾞｼｯｸM-PRO" w:eastAsia="HG丸ｺﾞｼｯｸM-PRO" w:hAnsi="HG丸ｺﾞｼｯｸM-PRO" w:hint="eastAsia"/>
                <w:b w:val="0"/>
                <w:color w:val="auto"/>
                <w:sz w:val="20"/>
                <w:szCs w:val="21"/>
              </w:rPr>
              <w:t>ヨーグルト</w:t>
            </w:r>
            <w:r w:rsidRPr="00F16870">
              <w:rPr>
                <w:rFonts w:ascii="HG丸ｺﾞｼｯｸM-PRO" w:eastAsia="HG丸ｺﾞｼｯｸM-PRO" w:hAnsi="HG丸ｺﾞｼｯｸM-PRO" w:hint="eastAsia"/>
                <w:b w:val="0"/>
                <w:color w:val="auto"/>
                <w:sz w:val="20"/>
                <w:szCs w:val="20"/>
              </w:rPr>
              <w:t>(100ｇ)</w:t>
            </w:r>
          </w:p>
        </w:tc>
        <w:tc>
          <w:tcPr>
            <w:tcW w:w="2098" w:type="dxa"/>
          </w:tcPr>
          <w:p w:rsidR="00344439" w:rsidRPr="00D7294F" w:rsidRDefault="00344439" w:rsidP="00344439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HG丸ｺﾞｼｯｸM-PRO" w:eastAsia="HG丸ｺﾞｼｯｸM-PRO" w:hAnsi="HG丸ｺﾞｼｯｸM-PRO"/>
                <w:b w:val="0"/>
                <w:color w:val="auto"/>
                <w:sz w:val="22"/>
                <w:szCs w:val="21"/>
              </w:rPr>
            </w:pPr>
            <w:r w:rsidRPr="00D7294F">
              <w:rPr>
                <w:rFonts w:ascii="HG丸ｺﾞｼｯｸM-PRO" w:eastAsia="HG丸ｺﾞｼｯｸM-PRO" w:hAnsi="HG丸ｺﾞｼｯｸM-PRO" w:hint="eastAsia"/>
                <w:b w:val="0"/>
                <w:color w:val="auto"/>
                <w:sz w:val="22"/>
                <w:szCs w:val="21"/>
              </w:rPr>
              <w:t>牛乳</w:t>
            </w:r>
            <w:r w:rsidRPr="00F16870">
              <w:rPr>
                <w:rFonts w:ascii="HG丸ｺﾞｼｯｸM-PRO" w:eastAsia="HG丸ｺﾞｼｯｸM-PRO" w:hAnsi="HG丸ｺﾞｼｯｸM-PRO" w:hint="eastAsia"/>
                <w:b w:val="0"/>
                <w:color w:val="auto"/>
                <w:sz w:val="20"/>
                <w:szCs w:val="20"/>
              </w:rPr>
              <w:t>(200</w:t>
            </w:r>
            <w:r w:rsidRPr="00F16870">
              <w:rPr>
                <w:rFonts w:ascii="ＭＳ 明朝" w:eastAsia="ＭＳ 明朝" w:hAnsi="ＭＳ 明朝" w:cs="ＭＳ 明朝" w:hint="eastAsia"/>
                <w:b w:val="0"/>
                <w:color w:val="auto"/>
                <w:sz w:val="20"/>
                <w:szCs w:val="20"/>
              </w:rPr>
              <w:t>㎖</w:t>
            </w:r>
            <w:r w:rsidRPr="00F16870">
              <w:rPr>
                <w:rFonts w:ascii="HG丸ｺﾞｼｯｸM-PRO" w:eastAsia="HG丸ｺﾞｼｯｸM-PRO" w:hAnsi="HG丸ｺﾞｼｯｸM-PRO" w:hint="eastAsia"/>
                <w:b w:val="0"/>
                <w:color w:val="auto"/>
                <w:sz w:val="20"/>
                <w:szCs w:val="20"/>
              </w:rPr>
              <w:t>)</w:t>
            </w:r>
          </w:p>
        </w:tc>
        <w:tc>
          <w:tcPr>
            <w:tcW w:w="2098" w:type="dxa"/>
          </w:tcPr>
          <w:p w:rsidR="00344439" w:rsidRPr="00D7294F" w:rsidRDefault="00344439" w:rsidP="00344439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HG丸ｺﾞｼｯｸM-PRO" w:eastAsia="HG丸ｺﾞｼｯｸM-PRO" w:hAnsi="HG丸ｺﾞｼｯｸM-PRO"/>
                <w:b w:val="0"/>
                <w:color w:val="auto"/>
                <w:sz w:val="20"/>
                <w:szCs w:val="21"/>
              </w:rPr>
            </w:pPr>
            <w:r w:rsidRPr="00D7294F">
              <w:rPr>
                <w:rFonts w:ascii="HG丸ｺﾞｼｯｸM-PRO" w:eastAsia="HG丸ｺﾞｼｯｸM-PRO" w:hAnsi="HG丸ｺﾞｼｯｸM-PRO" w:hint="eastAsia"/>
                <w:b w:val="0"/>
                <w:color w:val="auto"/>
                <w:sz w:val="20"/>
                <w:szCs w:val="21"/>
              </w:rPr>
              <w:t>小松菜1/4束(70g)</w:t>
            </w:r>
          </w:p>
        </w:tc>
        <w:tc>
          <w:tcPr>
            <w:tcW w:w="1984" w:type="dxa"/>
          </w:tcPr>
          <w:p w:rsidR="00344439" w:rsidRPr="00D7294F" w:rsidRDefault="00344439" w:rsidP="00344439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HG丸ｺﾞｼｯｸM-PRO" w:eastAsia="HG丸ｺﾞｼｯｸM-PRO" w:hAnsi="HG丸ｺﾞｼｯｸM-PRO"/>
                <w:b w:val="0"/>
                <w:noProof/>
                <w:color w:val="auto"/>
                <w:sz w:val="22"/>
                <w:szCs w:val="21"/>
              </w:rPr>
            </w:pPr>
            <w:r w:rsidRPr="00D7294F">
              <w:rPr>
                <w:rFonts w:ascii="HG丸ｺﾞｼｯｸM-PRO" w:eastAsia="HG丸ｺﾞｼｯｸM-PRO" w:hAnsi="HG丸ｺﾞｼｯｸM-PRO" w:hint="eastAsia"/>
                <w:b w:val="0"/>
                <w:color w:val="auto"/>
                <w:sz w:val="22"/>
                <w:szCs w:val="21"/>
              </w:rPr>
              <w:t>厚揚げ</w:t>
            </w:r>
            <w:r w:rsidRPr="00F16870">
              <w:rPr>
                <w:rFonts w:ascii="HG丸ｺﾞｼｯｸM-PRO" w:eastAsia="HG丸ｺﾞｼｯｸM-PRO" w:hAnsi="HG丸ｺﾞｼｯｸM-PRO" w:hint="eastAsia"/>
                <w:b w:val="0"/>
                <w:color w:val="auto"/>
                <w:sz w:val="20"/>
                <w:szCs w:val="20"/>
              </w:rPr>
              <w:t>(100ｇ)</w:t>
            </w:r>
          </w:p>
        </w:tc>
        <w:tc>
          <w:tcPr>
            <w:tcW w:w="2095" w:type="dxa"/>
          </w:tcPr>
          <w:p w:rsidR="00344439" w:rsidRPr="00D7294F" w:rsidRDefault="00344439" w:rsidP="00344439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HG丸ｺﾞｼｯｸM-PRO" w:eastAsia="HG丸ｺﾞｼｯｸM-PRO" w:hAnsi="HG丸ｺﾞｼｯｸM-PRO"/>
                <w:b w:val="0"/>
                <w:color w:val="auto"/>
                <w:sz w:val="18"/>
                <w:szCs w:val="18"/>
              </w:rPr>
            </w:pPr>
            <w:r w:rsidRPr="00D7294F">
              <w:rPr>
                <w:rFonts w:ascii="HG丸ｺﾞｼｯｸM-PRO" w:eastAsia="HG丸ｺﾞｼｯｸM-PRO" w:hAnsi="HG丸ｺﾞｼｯｸM-PRO" w:hint="eastAsia"/>
                <w:b w:val="0"/>
                <w:color w:val="auto"/>
                <w:sz w:val="18"/>
                <w:szCs w:val="18"/>
              </w:rPr>
              <w:t>ししゃも2</w:t>
            </w:r>
            <w:r w:rsidR="0046154E">
              <w:rPr>
                <w:rFonts w:ascii="HG丸ｺﾞｼｯｸM-PRO" w:eastAsia="HG丸ｺﾞｼｯｸM-PRO" w:hAnsi="HG丸ｺﾞｼｯｸM-PRO" w:hint="eastAsia"/>
                <w:b w:val="0"/>
                <w:color w:val="auto"/>
                <w:sz w:val="18"/>
                <w:szCs w:val="18"/>
              </w:rPr>
              <w:t>尾（40</w:t>
            </w:r>
            <w:r w:rsidRPr="00D7294F">
              <w:rPr>
                <w:rFonts w:ascii="HG丸ｺﾞｼｯｸM-PRO" w:eastAsia="HG丸ｺﾞｼｯｸM-PRO" w:hAnsi="HG丸ｺﾞｼｯｸM-PRO" w:hint="eastAsia"/>
                <w:b w:val="0"/>
                <w:color w:val="auto"/>
                <w:sz w:val="18"/>
                <w:szCs w:val="18"/>
              </w:rPr>
              <w:t>ｇ）</w:t>
            </w:r>
          </w:p>
        </w:tc>
      </w:tr>
      <w:tr w:rsidR="00344439" w:rsidRPr="0046154E" w:rsidTr="008A0B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4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41" w:type="dxa"/>
            <w:shd w:val="clear" w:color="auto" w:fill="FFFFFF" w:themeFill="background1"/>
          </w:tcPr>
          <w:p w:rsidR="00344439" w:rsidRPr="00944FF0" w:rsidRDefault="00344439" w:rsidP="00344439">
            <w:pPr>
              <w:jc w:val="center"/>
              <w:rPr>
                <w:rFonts w:ascii="HG丸ｺﾞｼｯｸM-PRO" w:eastAsia="HG丸ｺﾞｼｯｸM-PRO" w:hAnsi="HG丸ｺﾞｼｯｸM-PRO"/>
                <w:sz w:val="20"/>
              </w:rPr>
            </w:pPr>
            <w:r w:rsidRPr="00944FF0">
              <w:rPr>
                <w:rFonts w:ascii="メイリオ" w:eastAsia="メイリオ" w:hAnsi="メイリオ"/>
                <w:noProof/>
                <w:color w:val="666666"/>
                <w:sz w:val="20"/>
                <w:szCs w:val="21"/>
              </w:rPr>
              <w:drawing>
                <wp:inline distT="0" distB="0" distL="0" distR="0" wp14:anchorId="5D564556" wp14:editId="51AED007">
                  <wp:extent cx="809625" cy="809625"/>
                  <wp:effectExtent l="0" t="0" r="9525" b="9525"/>
                  <wp:docPr id="5" name="図 5" descr="ヨーグルトのイラスト">
                    <a:hlinkClick xmlns:a="http://schemas.openxmlformats.org/drawingml/2006/main" r:id="rId1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ヨーグルトのイラスト">
                            <a:hlinkClick r:id="rId1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9625" cy="809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98" w:type="dxa"/>
            <w:shd w:val="clear" w:color="auto" w:fill="FFFFFF" w:themeFill="background1"/>
          </w:tcPr>
          <w:p w:rsidR="00344439" w:rsidRPr="00944FF0" w:rsidRDefault="00344439" w:rsidP="0034443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HG丸ｺﾞｼｯｸM-PRO" w:eastAsia="HG丸ｺﾞｼｯｸM-PRO" w:hAnsi="HG丸ｺﾞｼｯｸM-PRO"/>
                <w:b/>
                <w:sz w:val="36"/>
              </w:rPr>
            </w:pPr>
            <w:r w:rsidRPr="00944FF0">
              <w:rPr>
                <w:rFonts w:ascii="HG丸ｺﾞｼｯｸM-PRO" w:eastAsia="HG丸ｺﾞｼｯｸM-PRO" w:hAnsi="HG丸ｺﾞｼｯｸM-PRO"/>
                <w:noProof/>
                <w:sz w:val="24"/>
                <w:szCs w:val="24"/>
              </w:rPr>
              <w:drawing>
                <wp:inline distT="0" distB="0" distL="0" distR="0" wp14:anchorId="3A6F89F0" wp14:editId="640B9D84">
                  <wp:extent cx="597134" cy="742950"/>
                  <wp:effectExtent l="0" t="0" r="0" b="0"/>
                  <wp:docPr id="4" name="図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7134" cy="742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98" w:type="dxa"/>
            <w:shd w:val="clear" w:color="auto" w:fill="FFFFFF" w:themeFill="background1"/>
          </w:tcPr>
          <w:p w:rsidR="00344439" w:rsidRPr="00944FF0" w:rsidRDefault="00344439" w:rsidP="0034443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HG丸ｺﾞｼｯｸM-PRO" w:eastAsia="HG丸ｺﾞｼｯｸM-PRO" w:hAnsi="HG丸ｺﾞｼｯｸM-PRO"/>
                <w:sz w:val="24"/>
              </w:rPr>
            </w:pPr>
            <w:r w:rsidRPr="00944FF0">
              <w:rPr>
                <w:rFonts w:ascii="HG丸ｺﾞｼｯｸM-PRO" w:eastAsia="HG丸ｺﾞｼｯｸM-PRO" w:hAnsi="HG丸ｺﾞｼｯｸM-PRO"/>
                <w:noProof/>
                <w:sz w:val="36"/>
              </w:rPr>
              <w:drawing>
                <wp:inline distT="0" distB="0" distL="0" distR="0" wp14:anchorId="2CA6CF49" wp14:editId="166AE070">
                  <wp:extent cx="798265" cy="800100"/>
                  <wp:effectExtent l="0" t="0" r="1905" b="0"/>
                  <wp:docPr id="6" name="図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9595" cy="8014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shd w:val="clear" w:color="auto" w:fill="FFFFFF" w:themeFill="background1"/>
            <w:vAlign w:val="center"/>
          </w:tcPr>
          <w:p w:rsidR="00344439" w:rsidRPr="003148B5" w:rsidRDefault="00344439" w:rsidP="0034443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HG丸ｺﾞｼｯｸM-PRO" w:eastAsia="HG丸ｺﾞｼｯｸM-PRO" w:hAnsi="HG丸ｺﾞｼｯｸM-PRO"/>
                <w:sz w:val="28"/>
                <w:szCs w:val="28"/>
              </w:rPr>
            </w:pPr>
            <w:r w:rsidRPr="003148B5">
              <w:rPr>
                <w:rFonts w:ascii="HG丸ｺﾞｼｯｸM-PRO" w:eastAsia="HG丸ｺﾞｼｯｸM-PRO" w:hAnsi="HG丸ｺﾞｼｯｸM-PRO"/>
                <w:noProof/>
                <w:sz w:val="28"/>
                <w:szCs w:val="28"/>
              </w:rPr>
              <w:drawing>
                <wp:inline distT="0" distB="0" distL="0" distR="0" wp14:anchorId="26498D05" wp14:editId="6EB3CED5">
                  <wp:extent cx="870452" cy="666750"/>
                  <wp:effectExtent l="0" t="0" r="6350" b="0"/>
                  <wp:docPr id="7" name="図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5648" cy="6707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95" w:type="dxa"/>
            <w:shd w:val="clear" w:color="auto" w:fill="FFFFFF" w:themeFill="background1"/>
            <w:vAlign w:val="center"/>
          </w:tcPr>
          <w:p w:rsidR="00344439" w:rsidRPr="00944FF0" w:rsidRDefault="00344439" w:rsidP="0034443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HG丸ｺﾞｼｯｸM-PRO" w:eastAsia="HG丸ｺﾞｼｯｸM-PRO" w:hAnsi="HG丸ｺﾞｼｯｸM-PRO"/>
                <w:sz w:val="36"/>
              </w:rPr>
            </w:pPr>
            <w:r w:rsidRPr="00944FF0">
              <w:rPr>
                <w:noProof/>
              </w:rPr>
              <w:drawing>
                <wp:anchor distT="0" distB="0" distL="114300" distR="114300" simplePos="0" relativeHeight="251747328" behindDoc="0" locked="0" layoutInCell="1" allowOverlap="1" wp14:anchorId="05F72022" wp14:editId="74986E5F">
                  <wp:simplePos x="0" y="0"/>
                  <wp:positionH relativeFrom="column">
                    <wp:posOffset>277495</wp:posOffset>
                  </wp:positionH>
                  <wp:positionV relativeFrom="paragraph">
                    <wp:posOffset>-78105</wp:posOffset>
                  </wp:positionV>
                  <wp:extent cx="730885" cy="662940"/>
                  <wp:effectExtent l="0" t="4127" r="7937" b="7938"/>
                  <wp:wrapNone/>
                  <wp:docPr id="346" name="図 3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th?u=http%3a%2f%2fwww.ono.co.jp%2fpatient%2fdisease%2fimages%2fno04%2fimg03.jpg&amp;ehk=dTVliJgKFp1qfPBxKdhgbA&amp;r=0&amp;pid=OfficeInsert"/>
                          <pic:cNvPicPr/>
                        </pic:nvPicPr>
                        <pic:blipFill rotWithShape="1">
                          <a:blip r:embed="rId18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9">
                                    <a14:imgEffect>
                                      <a14:backgroundRemoval t="33238" b="61032" l="54000" r="68286">
                                        <a14:foregroundMark x1="55220" y1="41724" x2="63505" y2="38682"/>
                                        <a14:foregroundMark x1="56430" y1="39828" x2="54857" y2="40115"/>
                                        <a14:foregroundMark x1="62713" y1="38682" x2="56430" y2="39828"/>
                                        <a14:foregroundMark x1="63473" y1="38543" x2="62713" y2="38682"/>
                                        <a14:foregroundMark x1="60000" y1="55874" x2="59429" y2="57593"/>
                                        <a14:foregroundMark x1="67286" y1="53582" x2="68286" y2="53582"/>
                                        <a14:foregroundMark x1="61140" y1="59307" x2="62000" y2="61032"/>
                                        <a14:foregroundMark x1="62542" y1="34177" x2="63143" y2="33524"/>
                                        <a14:foregroundMark x1="57341" y1="39828" x2="62048" y2="34713"/>
                                        <a14:foregroundMark x1="56813" y1="40401" x2="57341" y2="39828"/>
                                        <a14:foregroundMark x1="56286" y1="40974" x2="56813" y2="40401"/>
                                        <a14:foregroundMark x1="61558" y1="37914" x2="62286" y2="37536"/>
                                        <a14:foregroundMark x1="56762" y1="40401" x2="61150" y2="38125"/>
                                        <a14:foregroundMark x1="55095" y1="41266" x2="56762" y2="40401"/>
                                        <a14:backgroundMark x1="64143" y1="38682" x2="64143" y2="38682"/>
                                        <a14:backgroundMark x1="64714" y1="37536" x2="65143" y2="38682"/>
                                        <a14:backgroundMark x1="63714" y1="38109" x2="64429" y2="39255"/>
                                        <a14:backgroundMark x1="61429" y1="59026" x2="61429" y2="59026"/>
                                        <a14:backgroundMark x1="61000" y1="58166" x2="61429" y2="58739"/>
                                        <a14:backgroundMark x1="61143" y1="59026" x2="61143" y2="59026"/>
                                        <a14:backgroundMark x1="60857" y1="59026" x2="60857" y2="59026"/>
                                        <a14:backgroundMark x1="61429" y1="59312" x2="61429" y2="59312"/>
                                        <a14:backgroundMark x1="62286" y1="61318" x2="62286" y2="61318"/>
                                        <a14:backgroundMark x1="68571" y1="53295" x2="68571" y2="53295"/>
                                        <a14:backgroundMark x1="54857" y1="40401" x2="54286" y2="40115"/>
                                        <a14:backgroundMark x1="55143" y1="39828" x2="55143" y2="39828"/>
                                        <a14:backgroundMark x1="54857" y1="40688" x2="53714" y2="40688"/>
                                        <a14:backgroundMark x1="62286" y1="33811" x2="62714" y2="33524"/>
                                        <a14:backgroundMark x1="63143" y1="32951" x2="63143" y2="32951"/>
                                        <a14:backgroundMark x1="55000" y1="39828" x2="55000" y2="39828"/>
                                        <a14:backgroundMark x1="55000" y1="40401" x2="55000" y2="40401"/>
                                        <a14:backgroundMark x1="62429" y1="61318" x2="62429" y2="61318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2798" t="31103" r="30515" b="38575"/>
                          <a:stretch/>
                        </pic:blipFill>
                        <pic:spPr bwMode="auto">
                          <a:xfrm rot="16200000">
                            <a:off x="0" y="0"/>
                            <a:ext cx="730885" cy="6629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344439" w:rsidRPr="0046154E" w:rsidTr="008A0B67">
        <w:trPr>
          <w:trHeight w:val="36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41" w:type="dxa"/>
            <w:shd w:val="clear" w:color="auto" w:fill="CCECFF"/>
          </w:tcPr>
          <w:p w:rsidR="00344439" w:rsidRPr="00944FF0" w:rsidRDefault="00344439" w:rsidP="00344439">
            <w:pPr>
              <w:jc w:val="center"/>
              <w:rPr>
                <w:rFonts w:ascii="HGS創英角ｺﾞｼｯｸUB" w:eastAsia="HGS創英角ｺﾞｼｯｸUB" w:hAnsi="HGS創英角ｺﾞｼｯｸUB"/>
                <w:noProof/>
                <w:color w:val="031E43" w:themeColor="text2" w:themeShade="80"/>
                <w:sz w:val="26"/>
                <w:szCs w:val="26"/>
              </w:rPr>
            </w:pPr>
            <w:r w:rsidRPr="00944FF0">
              <w:rPr>
                <w:rFonts w:ascii="HGS創英角ｺﾞｼｯｸUB" w:eastAsia="HGS創英角ｺﾞｼｯｸUB" w:hAnsi="HGS創英角ｺﾞｼｯｸUB" w:hint="eastAsia"/>
                <w:color w:val="031E43" w:themeColor="text2" w:themeShade="80"/>
                <w:sz w:val="26"/>
                <w:szCs w:val="26"/>
              </w:rPr>
              <w:t>1</w:t>
            </w:r>
            <w:r w:rsidRPr="00944FF0">
              <w:rPr>
                <w:rFonts w:ascii="HGS創英角ｺﾞｼｯｸUB" w:eastAsia="HGS創英角ｺﾞｼｯｸUB" w:hAnsi="HGS創英角ｺﾞｼｯｸUB"/>
                <w:color w:val="031E43" w:themeColor="text2" w:themeShade="80"/>
                <w:sz w:val="26"/>
                <w:szCs w:val="26"/>
              </w:rPr>
              <w:t>20mg</w:t>
            </w:r>
          </w:p>
        </w:tc>
        <w:tc>
          <w:tcPr>
            <w:tcW w:w="2098" w:type="dxa"/>
            <w:shd w:val="clear" w:color="auto" w:fill="CCECFF"/>
          </w:tcPr>
          <w:p w:rsidR="00344439" w:rsidRPr="00944FF0" w:rsidRDefault="00344439" w:rsidP="0034443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HGS創英角ｺﾞｼｯｸUB" w:eastAsia="HGS創英角ｺﾞｼｯｸUB" w:hAnsi="HGS創英角ｺﾞｼｯｸUB"/>
                <w:b/>
                <w:noProof/>
                <w:color w:val="031E43" w:themeColor="text2" w:themeShade="80"/>
                <w:sz w:val="26"/>
                <w:szCs w:val="26"/>
              </w:rPr>
            </w:pPr>
            <w:r w:rsidRPr="00944FF0">
              <w:rPr>
                <w:rFonts w:ascii="HGS創英角ｺﾞｼｯｸUB" w:eastAsia="HGS創英角ｺﾞｼｯｸUB" w:hAnsi="HGS創英角ｺﾞｼｯｸUB" w:hint="eastAsia"/>
                <w:color w:val="031E43" w:themeColor="text2" w:themeShade="80"/>
                <w:sz w:val="26"/>
                <w:szCs w:val="26"/>
              </w:rPr>
              <w:t>227㎎</w:t>
            </w:r>
          </w:p>
        </w:tc>
        <w:tc>
          <w:tcPr>
            <w:tcW w:w="2098" w:type="dxa"/>
            <w:shd w:val="clear" w:color="auto" w:fill="CCECFF"/>
          </w:tcPr>
          <w:p w:rsidR="00344439" w:rsidRPr="00944FF0" w:rsidRDefault="00344439" w:rsidP="0034443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HGS創英角ｺﾞｼｯｸUB" w:eastAsia="HGS創英角ｺﾞｼｯｸUB" w:hAnsi="HGS創英角ｺﾞｼｯｸUB"/>
                <w:noProof/>
                <w:color w:val="031E43" w:themeColor="text2" w:themeShade="80"/>
                <w:sz w:val="26"/>
                <w:szCs w:val="26"/>
              </w:rPr>
            </w:pPr>
            <w:r w:rsidRPr="00944FF0">
              <w:rPr>
                <w:rFonts w:ascii="HGS創英角ｺﾞｼｯｸUB" w:eastAsia="HGS創英角ｺﾞｼｯｸUB" w:hAnsi="HGS創英角ｺﾞｼｯｸUB" w:hint="eastAsia"/>
                <w:color w:val="031E43" w:themeColor="text2" w:themeShade="80"/>
                <w:sz w:val="26"/>
                <w:szCs w:val="26"/>
              </w:rPr>
              <w:t>1</w:t>
            </w:r>
            <w:r w:rsidRPr="00944FF0">
              <w:rPr>
                <w:rFonts w:ascii="HGS創英角ｺﾞｼｯｸUB" w:eastAsia="HGS創英角ｺﾞｼｯｸUB" w:hAnsi="HGS創英角ｺﾞｼｯｸUB"/>
                <w:color w:val="031E43" w:themeColor="text2" w:themeShade="80"/>
                <w:sz w:val="26"/>
                <w:szCs w:val="26"/>
              </w:rPr>
              <w:t>19mg</w:t>
            </w:r>
          </w:p>
        </w:tc>
        <w:tc>
          <w:tcPr>
            <w:tcW w:w="1984" w:type="dxa"/>
            <w:shd w:val="clear" w:color="auto" w:fill="CCECFF"/>
          </w:tcPr>
          <w:p w:rsidR="00344439" w:rsidRPr="00944FF0" w:rsidRDefault="00344439" w:rsidP="0034443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HGS創英角ｺﾞｼｯｸUB" w:eastAsia="HGS創英角ｺﾞｼｯｸUB" w:hAnsi="HGS創英角ｺﾞｼｯｸUB"/>
                <w:color w:val="031E43" w:themeColor="text2" w:themeShade="80"/>
                <w:sz w:val="26"/>
                <w:szCs w:val="26"/>
              </w:rPr>
            </w:pPr>
            <w:r w:rsidRPr="00944FF0">
              <w:rPr>
                <w:rFonts w:ascii="HGS創英角ｺﾞｼｯｸUB" w:eastAsia="HGS創英角ｺﾞｼｯｸUB" w:hAnsi="HGS創英角ｺﾞｼｯｸUB" w:hint="eastAsia"/>
                <w:color w:val="031E43" w:themeColor="text2" w:themeShade="80"/>
                <w:sz w:val="26"/>
                <w:szCs w:val="26"/>
              </w:rPr>
              <w:t>240mg</w:t>
            </w:r>
          </w:p>
        </w:tc>
        <w:tc>
          <w:tcPr>
            <w:tcW w:w="2095" w:type="dxa"/>
            <w:shd w:val="clear" w:color="auto" w:fill="CCECFF"/>
          </w:tcPr>
          <w:p w:rsidR="00344439" w:rsidRPr="00944FF0" w:rsidRDefault="0046154E" w:rsidP="0034443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HGS創英角ｺﾞｼｯｸUB" w:eastAsia="HGS創英角ｺﾞｼｯｸUB" w:hAnsi="HGS創英角ｺﾞｼｯｸUB"/>
                <w:color w:val="031E43" w:themeColor="text2" w:themeShade="80"/>
                <w:sz w:val="26"/>
                <w:szCs w:val="26"/>
              </w:rPr>
            </w:pPr>
            <w:r>
              <w:rPr>
                <w:rFonts w:ascii="HGS創英角ｺﾞｼｯｸUB" w:eastAsia="HGS創英角ｺﾞｼｯｸUB" w:hAnsi="HGS創英角ｺﾞｼｯｸUB" w:hint="eastAsia"/>
                <w:color w:val="031E43" w:themeColor="text2" w:themeShade="80"/>
                <w:sz w:val="26"/>
                <w:szCs w:val="26"/>
              </w:rPr>
              <w:t>132</w:t>
            </w:r>
            <w:r w:rsidR="00344439" w:rsidRPr="00944FF0">
              <w:rPr>
                <w:rFonts w:ascii="HGS創英角ｺﾞｼｯｸUB" w:eastAsia="HGS創英角ｺﾞｼｯｸUB" w:hAnsi="HGS創英角ｺﾞｼｯｸUB" w:hint="eastAsia"/>
                <w:color w:val="031E43" w:themeColor="text2" w:themeShade="80"/>
                <w:sz w:val="26"/>
                <w:szCs w:val="26"/>
              </w:rPr>
              <w:t>mg</w:t>
            </w:r>
          </w:p>
        </w:tc>
      </w:tr>
    </w:tbl>
    <w:p w:rsidR="00944FF0" w:rsidRPr="00E42E49" w:rsidRDefault="00034C79" w:rsidP="00A64FED">
      <w:pPr>
        <w:snapToGrid w:val="0"/>
        <w:ind w:firstLineChars="100" w:firstLine="220"/>
        <w:rPr>
          <w:rFonts w:ascii="HG丸ｺﾞｼｯｸM-PRO" w:eastAsia="HG丸ｺﾞｼｯｸM-PRO" w:hAnsi="HG丸ｺﾞｼｯｸM-PRO"/>
          <w:sz w:val="22"/>
        </w:rPr>
      </w:pPr>
      <w:r w:rsidRPr="00E42E49">
        <w:rPr>
          <w:rFonts w:ascii="HG丸ｺﾞｼｯｸM-PRO" w:eastAsia="HG丸ｺﾞｼｯｸM-PRO" w:hAnsi="HG丸ｺﾞｼｯｸM-PRO" w:hint="eastAsia"/>
          <w:sz w:val="22"/>
        </w:rPr>
        <w:t>牛乳</w:t>
      </w:r>
      <w:r w:rsidR="00A64FED">
        <w:rPr>
          <w:rFonts w:ascii="HG丸ｺﾞｼｯｸM-PRO" w:eastAsia="HG丸ｺﾞｼｯｸM-PRO" w:hAnsi="HG丸ｺﾞｼｯｸM-PRO" w:hint="eastAsia"/>
          <w:sz w:val="22"/>
        </w:rPr>
        <w:t>・乳製品</w:t>
      </w:r>
      <w:r w:rsidR="00944FF0" w:rsidRPr="00E42E49">
        <w:rPr>
          <w:rFonts w:ascii="HG丸ｺﾞｼｯｸM-PRO" w:eastAsia="HG丸ｺﾞｼｯｸM-PRO" w:hAnsi="HG丸ｺﾞｼｯｸM-PRO" w:hint="eastAsia"/>
          <w:sz w:val="22"/>
        </w:rPr>
        <w:t>、</w:t>
      </w:r>
      <w:r w:rsidR="00A64FED">
        <w:rPr>
          <w:rFonts w:ascii="HG丸ｺﾞｼｯｸM-PRO" w:eastAsia="HG丸ｺﾞｼｯｸM-PRO" w:hAnsi="HG丸ｺﾞｼｯｸM-PRO" w:hint="eastAsia"/>
          <w:sz w:val="22"/>
        </w:rPr>
        <w:t>大豆製品、緑黄色野菜、魚介類、海藻類はCaが豊富です。</w:t>
      </w:r>
      <w:r w:rsidR="00970FA5" w:rsidRPr="00E42E49">
        <w:rPr>
          <w:rFonts w:ascii="Century" w:eastAsia="ＭＳ 明朝" w:hAnsi="Century" w:cs="Times New Roman"/>
          <w:noProof/>
          <w:sz w:val="22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151AD54C" wp14:editId="4175880C">
                <wp:simplePos x="0" y="0"/>
                <wp:positionH relativeFrom="column">
                  <wp:posOffset>8003540</wp:posOffset>
                </wp:positionH>
                <wp:positionV relativeFrom="paragraph">
                  <wp:posOffset>-4065905</wp:posOffset>
                </wp:positionV>
                <wp:extent cx="2267585" cy="1535320"/>
                <wp:effectExtent l="0" t="0" r="0" b="0"/>
                <wp:wrapNone/>
                <wp:docPr id="86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67585" cy="15353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ED7D31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</wps:spPr>
                      <wps:txbx>
                        <w:txbxContent>
                          <w:p w:rsidR="00970FA5" w:rsidRPr="000E2AEB" w:rsidRDefault="00970FA5" w:rsidP="00970FA5">
                            <w:pPr>
                              <w:rPr>
                                <w:rFonts w:ascii="AR P丸ゴシック体M" w:eastAsia="AR P丸ゴシック体M"/>
                                <w:b/>
                                <w:color w:val="FF0000"/>
                              </w:rPr>
                            </w:pPr>
                            <w:r w:rsidRPr="000E2AEB">
                              <w:rPr>
                                <w:rFonts w:ascii="AR P丸ゴシック体M" w:eastAsia="AR P丸ゴシック体M" w:hint="eastAsia"/>
                                <w:b/>
                                <w:color w:val="FF0000"/>
                              </w:rPr>
                              <w:t>≪ビタミンK≫</w:t>
                            </w:r>
                          </w:p>
                          <w:p w:rsidR="00970FA5" w:rsidRDefault="00970FA5" w:rsidP="00970FA5">
                            <w:pPr>
                              <w:rPr>
                                <w:rFonts w:ascii="AR P丸ゴシック体M" w:eastAsia="AR P丸ゴシック体M"/>
                              </w:rPr>
                            </w:pPr>
                            <w:r>
                              <w:rPr>
                                <w:rFonts w:ascii="AR P丸ゴシック体M" w:eastAsia="AR P丸ゴシック体M" w:hint="eastAsia"/>
                              </w:rPr>
                              <w:t>…</w:t>
                            </w:r>
                            <w:r>
                              <w:rPr>
                                <w:rFonts w:ascii="AR P丸ゴシック体M" w:eastAsia="AR P丸ゴシック体M"/>
                              </w:rPr>
                              <w:t>カルシウムの</w:t>
                            </w:r>
                            <w:r w:rsidRPr="005856D9">
                              <w:rPr>
                                <w:rFonts w:ascii="AR P丸ゴシック体M" w:eastAsia="AR P丸ゴシック体M"/>
                                <w:u w:val="single"/>
                              </w:rPr>
                              <w:t>骨への</w:t>
                            </w:r>
                            <w:r w:rsidRPr="005B2D1C">
                              <w:rPr>
                                <w:rFonts w:ascii="AR P丸ゴシック体M" w:eastAsia="AR P丸ゴシック体M"/>
                                <w:u w:val="single"/>
                              </w:rPr>
                              <w:t>沈着を促す</w:t>
                            </w:r>
                          </w:p>
                          <w:p w:rsidR="00970FA5" w:rsidRPr="00AB669D" w:rsidRDefault="00970FA5" w:rsidP="00970FA5">
                            <w:pPr>
                              <w:ind w:firstLineChars="300" w:firstLine="630"/>
                              <w:rPr>
                                <w:rFonts w:ascii="AR P丸ゴシック体M" w:eastAsia="AR P丸ゴシック体M"/>
                                <w:sz w:val="12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058857A" wp14:editId="7F054A05">
                                  <wp:extent cx="475472" cy="374955"/>
                                  <wp:effectExtent l="0" t="0" r="1270" b="6350"/>
                                  <wp:docPr id="81" name="irc_mi" descr="「納豆　イラスト」の画像検索結果">
                                    <a:hlinkClick xmlns:a="http://schemas.openxmlformats.org/drawingml/2006/main" r:id="rId20"/>
                                  </wp:docPr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9" name="irc_mi" descr="「納豆　イラスト」の画像検索結果">
                                            <a:hlinkClick r:id="rId20"/>
                                          </pic:cNvPr>
                                          <pic:cNvPicPr/>
                                        </pic:nvPicPr>
                                        <pic:blipFill>
                                          <a:blip r:embed="rId2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83549" cy="3813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AR P丸ゴシック体M" w:eastAsia="AR P丸ゴシック体M" w:hint="eastAsia"/>
                              </w:rPr>
                              <w:t xml:space="preserve">　　</w:t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8F5A492" wp14:editId="52B7272A">
                                  <wp:extent cx="453542" cy="443184"/>
                                  <wp:effectExtent l="0" t="0" r="3810" b="0"/>
                                  <wp:docPr id="82" name="irc_mi" descr="「緑黄色野菜　イラスト」の画像検索結果">
                                    <a:hlinkClick xmlns:a="http://schemas.openxmlformats.org/drawingml/2006/main" r:id="rId22"/>
                                  </wp:docPr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2" name="irc_mi" descr="「緑黄色野菜　イラスト」の画像検索結果">
                                            <a:hlinkClick r:id="rId22"/>
                                          </pic:cNvPr>
                                          <pic:cNvPicPr/>
                                        </pic:nvPicPr>
                                        <pic:blipFill>
                                          <a:blip r:embed="rId2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75474" cy="46461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970FA5" w:rsidRPr="00D44EB6" w:rsidRDefault="00970FA5" w:rsidP="00970FA5">
                            <w:pPr>
                              <w:spacing w:line="480" w:lineRule="auto"/>
                              <w:jc w:val="center"/>
                              <w:rPr>
                                <w:rFonts w:ascii="AR P丸ゴシック体M" w:eastAsia="AR P丸ゴシック体M"/>
                              </w:rPr>
                            </w:pPr>
                            <w:r>
                              <w:rPr>
                                <w:rFonts w:ascii="AR P丸ゴシック体M" w:eastAsia="AR P丸ゴシック体M" w:hint="eastAsia"/>
                              </w:rPr>
                              <w:t>納豆</w:t>
                            </w:r>
                            <w:r>
                              <w:rPr>
                                <w:rFonts w:ascii="AR P丸ゴシック体M" w:eastAsia="AR P丸ゴシック体M"/>
                              </w:rPr>
                              <w:t>、緑黄色野菜など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0" type="#_x0000_t202" style="position:absolute;left:0;text-align:left;margin-left:630.2pt;margin-top:-320.15pt;width:178.55pt;height:120.9pt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OOqGgAIAALcEAAAOAAAAZHJzL2Uyb0RvYy54bWysVM1u1DAQviPxDpbvNLvpbrdEzVal2yKk&#10;FpAKDzDrOImFf4LtbrIcdyXEQ/AKiDPPkxdh7Gy3S7khfLBsT+abb+abydl5pyRZceuE0TkdH40o&#10;4ZqZQugqpx8/XL84pcR50AVIo3lO19zR8/nzZ2dtk/HU1EYW3BIE0S5rm5zW3jdZkjhWcwXuyDRc&#10;o7E0VoHHq62SwkKL6Eom6Wh0krTGFo01jDuHr4vBSOcRvyw58+/K0nFPZE6Rm4+7jfsy7Mn8DLLK&#10;QlMLtqMB/8BCgdAYdA+1AA/k3oq/oJRg1jhT+iNmVGLKUjAec8BsxqMn2dzV0PCYCxbHNfsyuf8H&#10;y96u3lsiipyenlCiQaFG/fZrv/nRb37122+k337vt9t+8xPvJA31ahuXodtdg46+e2U61D3m7pob&#10;wz45os1lDbriF9aatuZQIN9x8EwOXAccF0CW7a0pMC7cexOButKqUEwsD0F01G2914p3njB8TNOT&#10;2fR0SglD23h6PD1Oo5oJZA/ujXX+NTeKhENOLTZDhIfVjfOBDmQPn4RozkhRXAsp42XtLqUlK8C+&#10;wXYrTEuJBOfxMafXccWMnrhJTVqkk85GSJoBNnQpweNRNVhipytKQFY4KczboWZ/BLXVch/1ajFb&#10;HA9lexIkkF6Aqwd2kfbQx0p4HCYpFKo5Cmt4DhJc6SK2ugchhzNmL3VIlccx2ZUkKBREGeTx3bKL&#10;zTEJSMG2NMUaJbNmmCScfDzUxn6hpMUpwhw/34PlWKw3GmV/OZ5MwtjFy2Q6Q42IPbQsDy2gGULl&#10;FAs2HC99HNXAUpsLbI9SROEemeyaCqcj6rmb5DB+h/f41eP/Zv4bAAD//wMAUEsDBBQABgAIAAAA&#10;IQDy7OjZ5gAAAA8BAAAPAAAAZHJzL2Rvd25yZXYueG1sTI/LTsMwEEX3SPyDNUjsWrtpm5YQp0JI&#10;CNHCoo9Nd248eaixHcVuGvh6pitY3pmjO2fS1WAa1mPna2clTMYCGNrc6dqWEg77t9ESmA/KatU4&#10;ixK+0cMqu79LVaLd1W6x34WSUYn1iZJQhdAmnPu8QqP82LVoaVe4zqhAsSu57tSVyk3DIyFiblRt&#10;6UKlWnytMD/vLkbCuvyM2u3Xz6Y49+/7YsiPH9H6KOXjw/DyDCzgEP5guOmTOmTkdHIXqz1rKEex&#10;mBErYRTPxBTYjYknizmwE82mT8s58Czl///IfgEAAP//AwBQSwECLQAUAAYACAAAACEAtoM4kv4A&#10;AADhAQAAEwAAAAAAAAAAAAAAAAAAAAAAW0NvbnRlbnRfVHlwZXNdLnhtbFBLAQItABQABgAIAAAA&#10;IQA4/SH/1gAAAJQBAAALAAAAAAAAAAAAAAAAAC8BAABfcmVscy8ucmVsc1BLAQItABQABgAIAAAA&#10;IQCYOOqGgAIAALcEAAAOAAAAAAAAAAAAAAAAAC4CAABkcnMvZTJvRG9jLnhtbFBLAQItABQABgAI&#10;AAAAIQDy7OjZ5gAAAA8BAAAPAAAAAAAAAAAAAAAAANoEAABkcnMvZG93bnJldi54bWxQSwUGAAAA&#10;AAQABADzAAAA7QUAAAAA&#10;" fillcolor="window" strokecolor="#ed7d31" strokeweight="1pt">
                <v:textbox>
                  <w:txbxContent>
                    <w:p w:rsidR="00970FA5" w:rsidRPr="000E2AEB" w:rsidRDefault="00970FA5" w:rsidP="00970FA5">
                      <w:pPr>
                        <w:rPr>
                          <w:rFonts w:ascii="AR P丸ゴシック体M" w:eastAsia="AR P丸ゴシック体M"/>
                          <w:b/>
                          <w:color w:val="FF0000"/>
                        </w:rPr>
                      </w:pPr>
                      <w:r w:rsidRPr="000E2AEB">
                        <w:rPr>
                          <w:rFonts w:ascii="AR P丸ゴシック体M" w:eastAsia="AR P丸ゴシック体M" w:hint="eastAsia"/>
                          <w:b/>
                          <w:color w:val="FF0000"/>
                        </w:rPr>
                        <w:t>≪ビタミンK≫</w:t>
                      </w:r>
                    </w:p>
                    <w:p w:rsidR="00970FA5" w:rsidRDefault="00970FA5" w:rsidP="00970FA5">
                      <w:pPr>
                        <w:rPr>
                          <w:rFonts w:ascii="AR P丸ゴシック体M" w:eastAsia="AR P丸ゴシック体M"/>
                        </w:rPr>
                      </w:pPr>
                      <w:r>
                        <w:rPr>
                          <w:rFonts w:ascii="AR P丸ゴシック体M" w:eastAsia="AR P丸ゴシック体M" w:hint="eastAsia"/>
                        </w:rPr>
                        <w:t>…</w:t>
                      </w:r>
                      <w:r>
                        <w:rPr>
                          <w:rFonts w:ascii="AR P丸ゴシック体M" w:eastAsia="AR P丸ゴシック体M"/>
                        </w:rPr>
                        <w:t>カルシウムの</w:t>
                      </w:r>
                      <w:r w:rsidRPr="005856D9">
                        <w:rPr>
                          <w:rFonts w:ascii="AR P丸ゴシック体M" w:eastAsia="AR P丸ゴシック体M"/>
                          <w:u w:val="single"/>
                        </w:rPr>
                        <w:t>骨への</w:t>
                      </w:r>
                      <w:r w:rsidRPr="005B2D1C">
                        <w:rPr>
                          <w:rFonts w:ascii="AR P丸ゴシック体M" w:eastAsia="AR P丸ゴシック体M"/>
                          <w:u w:val="single"/>
                        </w:rPr>
                        <w:t>沈着を促す</w:t>
                      </w:r>
                    </w:p>
                    <w:p w:rsidR="00970FA5" w:rsidRPr="00AB669D" w:rsidRDefault="00970FA5" w:rsidP="00970FA5">
                      <w:pPr>
                        <w:ind w:firstLineChars="300" w:firstLine="630"/>
                        <w:rPr>
                          <w:rFonts w:ascii="AR P丸ゴシック体M" w:eastAsia="AR P丸ゴシック体M"/>
                          <w:sz w:val="12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2058857A" wp14:editId="7F054A05">
                            <wp:extent cx="475472" cy="374955"/>
                            <wp:effectExtent l="0" t="0" r="1270" b="6350"/>
                            <wp:docPr id="81" name="irc_mi" descr="「納豆　イラスト」の画像検索結果">
                              <a:hlinkClick xmlns:a="http://schemas.openxmlformats.org/drawingml/2006/main" r:id="rId24"/>
                            </wp:docPr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9" name="irc_mi" descr="「納豆　イラスト」の画像検索結果">
                                      <a:hlinkClick r:id="rId24"/>
                                    </pic:cNvPr>
                                    <pic:cNvPicPr/>
                                  </pic:nvPicPr>
                                  <pic:blipFill>
                                    <a:blip r:embed="rId2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83549" cy="3813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AR P丸ゴシック体M" w:eastAsia="AR P丸ゴシック体M" w:hint="eastAsia"/>
                        </w:rPr>
                        <w:t xml:space="preserve">　　</w:t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08F5A492" wp14:editId="52B7272A">
                            <wp:extent cx="453542" cy="443184"/>
                            <wp:effectExtent l="0" t="0" r="3810" b="0"/>
                            <wp:docPr id="82" name="irc_mi" descr="「緑黄色野菜　イラスト」の画像検索結果">
                              <a:hlinkClick xmlns:a="http://schemas.openxmlformats.org/drawingml/2006/main" r:id="rId26"/>
                            </wp:docPr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2" name="irc_mi" descr="「緑黄色野菜　イラスト」の画像検索結果">
                                      <a:hlinkClick r:id="rId26"/>
                                    </pic:cNvPr>
                                    <pic:cNvPicPr/>
                                  </pic:nvPicPr>
                                  <pic:blipFill>
                                    <a:blip r:embed="rId2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75474" cy="46461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970FA5" w:rsidRPr="00D44EB6" w:rsidRDefault="00970FA5" w:rsidP="00970FA5">
                      <w:pPr>
                        <w:spacing w:line="480" w:lineRule="auto"/>
                        <w:jc w:val="center"/>
                        <w:rPr>
                          <w:rFonts w:ascii="AR P丸ゴシック体M" w:eastAsia="AR P丸ゴシック体M"/>
                        </w:rPr>
                      </w:pPr>
                      <w:r>
                        <w:rPr>
                          <w:rFonts w:ascii="AR P丸ゴシック体M" w:eastAsia="AR P丸ゴシック体M" w:hint="eastAsia"/>
                        </w:rPr>
                        <w:t>納豆</w:t>
                      </w:r>
                      <w:r>
                        <w:rPr>
                          <w:rFonts w:ascii="AR P丸ゴシック体M" w:eastAsia="AR P丸ゴシック体M"/>
                        </w:rPr>
                        <w:t>、緑黄色野菜など</w:t>
                      </w:r>
                    </w:p>
                  </w:txbxContent>
                </v:textbox>
              </v:shape>
            </w:pict>
          </mc:Fallback>
        </mc:AlternateContent>
      </w:r>
      <w:r w:rsidR="00970FA5" w:rsidRPr="00E42E49"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54F0FA1E" wp14:editId="3BB82EDC">
                <wp:simplePos x="0" y="0"/>
                <wp:positionH relativeFrom="column">
                  <wp:posOffset>7851140</wp:posOffset>
                </wp:positionH>
                <wp:positionV relativeFrom="paragraph">
                  <wp:posOffset>-4629150</wp:posOffset>
                </wp:positionV>
                <wp:extent cx="2267585" cy="1535320"/>
                <wp:effectExtent l="0" t="0" r="0" b="0"/>
                <wp:wrapNone/>
                <wp:docPr id="83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67585" cy="1535320"/>
                        </a:xfrm>
                        <a:prstGeom prst="rect">
                          <a:avLst/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70FA5" w:rsidRPr="000E2AEB" w:rsidRDefault="00970FA5" w:rsidP="00970FA5">
                            <w:pPr>
                              <w:rPr>
                                <w:rFonts w:ascii="AR P丸ゴシック体M" w:eastAsia="AR P丸ゴシック体M"/>
                                <w:b/>
                                <w:color w:val="FF0000"/>
                              </w:rPr>
                            </w:pPr>
                            <w:r w:rsidRPr="000E2AEB">
                              <w:rPr>
                                <w:rFonts w:ascii="AR P丸ゴシック体M" w:eastAsia="AR P丸ゴシック体M" w:hint="eastAsia"/>
                                <w:b/>
                                <w:color w:val="FF0000"/>
                              </w:rPr>
                              <w:t>≪ビタミンK≫</w:t>
                            </w:r>
                          </w:p>
                          <w:p w:rsidR="00970FA5" w:rsidRDefault="00970FA5" w:rsidP="00970FA5">
                            <w:pPr>
                              <w:rPr>
                                <w:rFonts w:ascii="AR P丸ゴシック体M" w:eastAsia="AR P丸ゴシック体M"/>
                              </w:rPr>
                            </w:pPr>
                            <w:r>
                              <w:rPr>
                                <w:rFonts w:ascii="AR P丸ゴシック体M" w:eastAsia="AR P丸ゴシック体M" w:hint="eastAsia"/>
                              </w:rPr>
                              <w:t>…</w:t>
                            </w:r>
                            <w:r>
                              <w:rPr>
                                <w:rFonts w:ascii="AR P丸ゴシック体M" w:eastAsia="AR P丸ゴシック体M"/>
                              </w:rPr>
                              <w:t>カルシウムの</w:t>
                            </w:r>
                            <w:r w:rsidRPr="005856D9">
                              <w:rPr>
                                <w:rFonts w:ascii="AR P丸ゴシック体M" w:eastAsia="AR P丸ゴシック体M"/>
                                <w:u w:val="single"/>
                              </w:rPr>
                              <w:t>骨への</w:t>
                            </w:r>
                            <w:r w:rsidRPr="005B2D1C">
                              <w:rPr>
                                <w:rFonts w:ascii="AR P丸ゴシック体M" w:eastAsia="AR P丸ゴシック体M"/>
                                <w:u w:val="single"/>
                              </w:rPr>
                              <w:t>沈着を促す</w:t>
                            </w:r>
                          </w:p>
                          <w:p w:rsidR="00970FA5" w:rsidRPr="00AB669D" w:rsidRDefault="00970FA5" w:rsidP="00970FA5">
                            <w:pPr>
                              <w:ind w:firstLineChars="300" w:firstLine="630"/>
                              <w:rPr>
                                <w:rFonts w:ascii="AR P丸ゴシック体M" w:eastAsia="AR P丸ゴシック体M"/>
                                <w:sz w:val="12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5BFBA5C" wp14:editId="475D139E">
                                  <wp:extent cx="475472" cy="374955"/>
                                  <wp:effectExtent l="0" t="0" r="1270" b="6350"/>
                                  <wp:docPr id="84" name="irc_mi" descr="「納豆　イラスト」の画像検索結果">
                                    <a:hlinkClick xmlns:a="http://schemas.openxmlformats.org/drawingml/2006/main" r:id="rId20"/>
                                  </wp:docPr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9" name="irc_mi" descr="「納豆　イラスト」の画像検索結果">
                                            <a:hlinkClick r:id="rId20"/>
                                          </pic:cNvPr>
                                          <pic:cNvPicPr/>
                                        </pic:nvPicPr>
                                        <pic:blipFill>
                                          <a:blip r:embed="rId2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83549" cy="3813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AR P丸ゴシック体M" w:eastAsia="AR P丸ゴシック体M" w:hint="eastAsia"/>
                              </w:rPr>
                              <w:t xml:space="preserve">　　</w:t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8C67714" wp14:editId="50D31C92">
                                  <wp:extent cx="453542" cy="443184"/>
                                  <wp:effectExtent l="0" t="0" r="3810" b="0"/>
                                  <wp:docPr id="85" name="irc_mi" descr="「緑黄色野菜　イラスト」の画像検索結果">
                                    <a:hlinkClick xmlns:a="http://schemas.openxmlformats.org/drawingml/2006/main" r:id="rId26"/>
                                  </wp:docPr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2" name="irc_mi" descr="「緑黄色野菜　イラスト」の画像検索結果">
                                            <a:hlinkClick r:id="rId26"/>
                                          </pic:cNvPr>
                                          <pic:cNvPicPr/>
                                        </pic:nvPicPr>
                                        <pic:blipFill>
                                          <a:blip r:embed="rId2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75474" cy="46461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970FA5" w:rsidRPr="00D44EB6" w:rsidRDefault="00970FA5" w:rsidP="00970FA5">
                            <w:pPr>
                              <w:spacing w:line="480" w:lineRule="auto"/>
                              <w:jc w:val="center"/>
                              <w:rPr>
                                <w:rFonts w:ascii="AR P丸ゴシック体M" w:eastAsia="AR P丸ゴシック体M"/>
                              </w:rPr>
                            </w:pPr>
                            <w:r>
                              <w:rPr>
                                <w:rFonts w:ascii="AR P丸ゴシック体M" w:eastAsia="AR P丸ゴシック体M" w:hint="eastAsia"/>
                              </w:rPr>
                              <w:t>納豆</w:t>
                            </w:r>
                            <w:r>
                              <w:rPr>
                                <w:rFonts w:ascii="AR P丸ゴシック体M" w:eastAsia="AR P丸ゴシック体M"/>
                              </w:rPr>
                              <w:t>、緑黄色野菜など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1" type="#_x0000_t202" style="position:absolute;left:0;text-align:left;margin-left:618.2pt;margin-top:-364.5pt;width:178.55pt;height:120.9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6jWhaAIAANUEAAAOAAAAZHJzL2Uyb0RvYy54bWysVFuO0zAU/UdiD5b/adq0nSlR09HQAYQ0&#10;PMTAAlzHaaJxfI3tadL5bCXEItgC4pv1ZCNcO20oDwkJ8WPZufece+4r84umkmQjjC1BpXQ0GFIi&#10;FIesVOuUvn/37NGMEuuYypgEJVK6FZZeLB4+mNc6ETEUIDNhCJIom9Q6pYVzOokiywtRMTsALRQa&#10;czAVc/g06ygzrEb2SkbxcHgW1WAybYALa/HrVWeki8Cf54K713luhSMypajNhdOEc+XPaDFnydow&#10;XZT8IIP9g4qKlQqD9lRXzDFyZ8rfqKqSG7CQuwGHKoI8L7kIOWA2o+Ev2dwUTIuQCxbH6r5M9v/R&#10;8lebN4aUWUpnY0oUq7BH7f5ju/vS7r61+0+k3X9u9/t29xXfJPb1qrVNEHajEeiaJ9Bg30PuVl8D&#10;v7VEwbJgai0ujYG6ECxDvSOPjE6gHY/1JKv6JWQYl905CERNbipfTCwPQXbs27bvlWgc4fgxjs/O&#10;p7MpJRxto+l4Oo5DNyOWHOHaWPdcQEX8JaUGhyHQs821dV4OS44uPppU/vR6n6oszIVjpezu6OrN&#10;IQGv+aDebaXooG9FjlX0urpS+PkVS2nIhuHkMc6FcqF6gQm9PSwvpeyBhxr+DJSuK1zv62EizHUP&#10;HP49Yo8IUUG5HlyVCsyfCLLbPnLnf8y+y9l30jWrJozO9DgWK8i22FAD3Z7hfwEvBZh7SmrcsZTa&#10;D3fMCErkC4VD8Xg0mfilDI/J9Bw7SMypZXVqYYojVUodJd116cIi+5wUXOLw5GVoq9fWKTloxt0J&#10;3T7suV/O03fw+vE3WnwHAAD//wMAUEsDBBQABgAIAAAAIQAS7xmb4gAAAA8BAAAPAAAAZHJzL2Rv&#10;d25yZXYueG1sTI/NTsMwEITvSLyDtUjcWockbdoQp6oqwY0DAYmrG2+TCP9EttMGnp7tiR5nd3b2&#10;m2o3G83O6MPgrICnZQIMbevUYDsBnx8viw2wEKVVUjuLAn4wwK6+v6tkqdzFvuO5iR2jEBtKKaCP&#10;cSw5D22PRoalG9HS7uS8kZGk77jy8kLhRvM0SdbcyMHSh16OeOix/W4mQxi+Ufqwn7qvfM5Ov3nx&#10;9tr5KMTjw7x/BhZxjv9muOLTDdTEdHSTVYFp0mm2zskrYFGkW6p19ay22QrYkWb5pkiB1xW/7VH/&#10;AQAA//8DAFBLAQItABQABgAIAAAAIQC2gziS/gAAAOEBAAATAAAAAAAAAAAAAAAAAAAAAABbQ29u&#10;dGVudF9UeXBlc10ueG1sUEsBAi0AFAAGAAgAAAAhADj9If/WAAAAlAEAAAsAAAAAAAAAAAAAAAAA&#10;LwEAAF9yZWxzLy5yZWxzUEsBAi0AFAAGAAgAAAAhAJvqNaFoAgAA1QQAAA4AAAAAAAAAAAAAAAAA&#10;LgIAAGRycy9lMm9Eb2MueG1sUEsBAi0AFAAGAAgAAAAhABLvGZviAAAADwEAAA8AAAAAAAAAAAAA&#10;AAAAwgQAAGRycy9kb3ducmV2LnhtbFBLBQYAAAAABAAEAPMAAADRBQAAAAA=&#10;" fillcolor="white [3201]" strokecolor="#4584d3 [3205]" strokeweight="1pt">
                <v:textbox>
                  <w:txbxContent>
                    <w:p w:rsidR="00970FA5" w:rsidRPr="000E2AEB" w:rsidRDefault="00970FA5" w:rsidP="00970FA5">
                      <w:pPr>
                        <w:rPr>
                          <w:rFonts w:ascii="AR P丸ゴシック体M" w:eastAsia="AR P丸ゴシック体M"/>
                          <w:b/>
                          <w:color w:val="FF0000"/>
                        </w:rPr>
                      </w:pPr>
                      <w:r w:rsidRPr="000E2AEB">
                        <w:rPr>
                          <w:rFonts w:ascii="AR P丸ゴシック体M" w:eastAsia="AR P丸ゴシック体M" w:hint="eastAsia"/>
                          <w:b/>
                          <w:color w:val="FF0000"/>
                        </w:rPr>
                        <w:t>≪ビタミンK≫</w:t>
                      </w:r>
                    </w:p>
                    <w:p w:rsidR="00970FA5" w:rsidRDefault="00970FA5" w:rsidP="00970FA5">
                      <w:pPr>
                        <w:rPr>
                          <w:rFonts w:ascii="AR P丸ゴシック体M" w:eastAsia="AR P丸ゴシック体M"/>
                        </w:rPr>
                      </w:pPr>
                      <w:r>
                        <w:rPr>
                          <w:rFonts w:ascii="AR P丸ゴシック体M" w:eastAsia="AR P丸ゴシック体M" w:hint="eastAsia"/>
                        </w:rPr>
                        <w:t>…</w:t>
                      </w:r>
                      <w:r>
                        <w:rPr>
                          <w:rFonts w:ascii="AR P丸ゴシック体M" w:eastAsia="AR P丸ゴシック体M"/>
                        </w:rPr>
                        <w:t>カルシウムの</w:t>
                      </w:r>
                      <w:r w:rsidRPr="005856D9">
                        <w:rPr>
                          <w:rFonts w:ascii="AR P丸ゴシック体M" w:eastAsia="AR P丸ゴシック体M"/>
                          <w:u w:val="single"/>
                        </w:rPr>
                        <w:t>骨への</w:t>
                      </w:r>
                      <w:r w:rsidRPr="005B2D1C">
                        <w:rPr>
                          <w:rFonts w:ascii="AR P丸ゴシック体M" w:eastAsia="AR P丸ゴシック体M"/>
                          <w:u w:val="single"/>
                        </w:rPr>
                        <w:t>沈着を促す</w:t>
                      </w:r>
                    </w:p>
                    <w:p w:rsidR="00970FA5" w:rsidRPr="00AB669D" w:rsidRDefault="00970FA5" w:rsidP="00970FA5">
                      <w:pPr>
                        <w:ind w:firstLineChars="300" w:firstLine="630"/>
                        <w:rPr>
                          <w:rFonts w:ascii="AR P丸ゴシック体M" w:eastAsia="AR P丸ゴシック体M"/>
                          <w:sz w:val="12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25BFBA5C" wp14:editId="475D139E">
                            <wp:extent cx="475472" cy="374955"/>
                            <wp:effectExtent l="0" t="0" r="1270" b="6350"/>
                            <wp:docPr id="84" name="irc_mi" descr="「納豆　イラスト」の画像検索結果">
                              <a:hlinkClick xmlns:a="http://schemas.openxmlformats.org/drawingml/2006/main" r:id="rId24"/>
                            </wp:docPr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9" name="irc_mi" descr="「納豆　イラスト」の画像検索結果">
                                      <a:hlinkClick r:id="rId24"/>
                                    </pic:cNvPr>
                                    <pic:cNvPicPr/>
                                  </pic:nvPicPr>
                                  <pic:blipFill>
                                    <a:blip r:embed="rId2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83549" cy="3813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AR P丸ゴシック体M" w:eastAsia="AR P丸ゴシック体M" w:hint="eastAsia"/>
                        </w:rPr>
                        <w:t xml:space="preserve">　　</w:t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58C67714" wp14:editId="50D31C92">
                            <wp:extent cx="453542" cy="443184"/>
                            <wp:effectExtent l="0" t="0" r="3810" b="0"/>
                            <wp:docPr id="85" name="irc_mi" descr="「緑黄色野菜　イラスト」の画像検索結果">
                              <a:hlinkClick xmlns:a="http://schemas.openxmlformats.org/drawingml/2006/main" r:id="rId26"/>
                            </wp:docPr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2" name="irc_mi" descr="「緑黄色野菜　イラスト」の画像検索結果">
                                      <a:hlinkClick r:id="rId26"/>
                                    </pic:cNvPr>
                                    <pic:cNvPicPr/>
                                  </pic:nvPicPr>
                                  <pic:blipFill>
                                    <a:blip r:embed="rId2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75474" cy="46461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970FA5" w:rsidRPr="00D44EB6" w:rsidRDefault="00970FA5" w:rsidP="00970FA5">
                      <w:pPr>
                        <w:spacing w:line="480" w:lineRule="auto"/>
                        <w:jc w:val="center"/>
                        <w:rPr>
                          <w:rFonts w:ascii="AR P丸ゴシック体M" w:eastAsia="AR P丸ゴシック体M"/>
                        </w:rPr>
                      </w:pPr>
                      <w:r>
                        <w:rPr>
                          <w:rFonts w:ascii="AR P丸ゴシック体M" w:eastAsia="AR P丸ゴシック体M" w:hint="eastAsia"/>
                        </w:rPr>
                        <w:t>納豆</w:t>
                      </w:r>
                      <w:r>
                        <w:rPr>
                          <w:rFonts w:ascii="AR P丸ゴシック体M" w:eastAsia="AR P丸ゴシック体M"/>
                        </w:rPr>
                        <w:t>、緑黄色野菜など</w:t>
                      </w:r>
                    </w:p>
                  </w:txbxContent>
                </v:textbox>
              </v:shape>
            </w:pict>
          </mc:Fallback>
        </mc:AlternateContent>
      </w:r>
      <w:r w:rsidR="00970FA5" w:rsidRPr="00E42E49"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23EA7F39" wp14:editId="761F6440">
                <wp:simplePos x="0" y="0"/>
                <wp:positionH relativeFrom="column">
                  <wp:posOffset>8155940</wp:posOffset>
                </wp:positionH>
                <wp:positionV relativeFrom="paragraph">
                  <wp:posOffset>-5556250</wp:posOffset>
                </wp:positionV>
                <wp:extent cx="2267585" cy="1535320"/>
                <wp:effectExtent l="0" t="0" r="0" b="0"/>
                <wp:wrapNone/>
                <wp:docPr id="89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67585" cy="1535320"/>
                        </a:xfrm>
                        <a:prstGeom prst="rect">
                          <a:avLst/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70FA5" w:rsidRPr="000E2AEB" w:rsidRDefault="00970FA5" w:rsidP="00970FA5">
                            <w:pPr>
                              <w:rPr>
                                <w:rFonts w:ascii="AR P丸ゴシック体M" w:eastAsia="AR P丸ゴシック体M"/>
                                <w:b/>
                                <w:color w:val="FF0000"/>
                              </w:rPr>
                            </w:pPr>
                            <w:r w:rsidRPr="000E2AEB">
                              <w:rPr>
                                <w:rFonts w:ascii="AR P丸ゴシック体M" w:eastAsia="AR P丸ゴシック体M" w:hint="eastAsia"/>
                                <w:b/>
                                <w:color w:val="FF0000"/>
                              </w:rPr>
                              <w:t>≪ビタミンK≫</w:t>
                            </w:r>
                          </w:p>
                          <w:p w:rsidR="00970FA5" w:rsidRDefault="00970FA5" w:rsidP="00970FA5">
                            <w:pPr>
                              <w:rPr>
                                <w:rFonts w:ascii="AR P丸ゴシック体M" w:eastAsia="AR P丸ゴシック体M"/>
                              </w:rPr>
                            </w:pPr>
                            <w:r>
                              <w:rPr>
                                <w:rFonts w:ascii="AR P丸ゴシック体M" w:eastAsia="AR P丸ゴシック体M" w:hint="eastAsia"/>
                              </w:rPr>
                              <w:t>…</w:t>
                            </w:r>
                            <w:r>
                              <w:rPr>
                                <w:rFonts w:ascii="AR P丸ゴシック体M" w:eastAsia="AR P丸ゴシック体M"/>
                              </w:rPr>
                              <w:t>カルシウムの</w:t>
                            </w:r>
                            <w:r w:rsidRPr="005856D9">
                              <w:rPr>
                                <w:rFonts w:ascii="AR P丸ゴシック体M" w:eastAsia="AR P丸ゴシック体M"/>
                                <w:u w:val="single"/>
                              </w:rPr>
                              <w:t>骨への</w:t>
                            </w:r>
                            <w:r w:rsidRPr="005B2D1C">
                              <w:rPr>
                                <w:rFonts w:ascii="AR P丸ゴシック体M" w:eastAsia="AR P丸ゴシック体M"/>
                                <w:u w:val="single"/>
                              </w:rPr>
                              <w:t>沈着を促す</w:t>
                            </w:r>
                          </w:p>
                          <w:p w:rsidR="00970FA5" w:rsidRPr="00AB669D" w:rsidRDefault="00970FA5" w:rsidP="00970FA5">
                            <w:pPr>
                              <w:ind w:firstLineChars="300" w:firstLine="630"/>
                              <w:rPr>
                                <w:rFonts w:ascii="AR P丸ゴシック体M" w:eastAsia="AR P丸ゴシック体M"/>
                                <w:sz w:val="12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AF5C056" wp14:editId="20E07CEF">
                                  <wp:extent cx="475472" cy="374955"/>
                                  <wp:effectExtent l="0" t="0" r="1270" b="6350"/>
                                  <wp:docPr id="87" name="irc_mi" descr="「納豆　イラスト」の画像検索結果">
                                    <a:hlinkClick xmlns:a="http://schemas.openxmlformats.org/drawingml/2006/main" r:id="rId20"/>
                                  </wp:docPr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9" name="irc_mi" descr="「納豆　イラスト」の画像検索結果">
                                            <a:hlinkClick r:id="rId20"/>
                                          </pic:cNvPr>
                                          <pic:cNvPicPr/>
                                        </pic:nvPicPr>
                                        <pic:blipFill>
                                          <a:blip r:embed="rId2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83549" cy="3813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AR P丸ゴシック体M" w:eastAsia="AR P丸ゴシック体M" w:hint="eastAsia"/>
                              </w:rPr>
                              <w:t xml:space="preserve">　　</w:t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F25A08F" wp14:editId="418D6F95">
                                  <wp:extent cx="453542" cy="443184"/>
                                  <wp:effectExtent l="0" t="0" r="3810" b="0"/>
                                  <wp:docPr id="88" name="irc_mi" descr="「緑黄色野菜　イラスト」の画像検索結果">
                                    <a:hlinkClick xmlns:a="http://schemas.openxmlformats.org/drawingml/2006/main" r:id="rId26"/>
                                  </wp:docPr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2" name="irc_mi" descr="「緑黄色野菜　イラスト」の画像検索結果">
                                            <a:hlinkClick r:id="rId26"/>
                                          </pic:cNvPr>
                                          <pic:cNvPicPr/>
                                        </pic:nvPicPr>
                                        <pic:blipFill>
                                          <a:blip r:embed="rId2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75474" cy="46461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970FA5" w:rsidRPr="00D44EB6" w:rsidRDefault="00970FA5" w:rsidP="00970FA5">
                            <w:pPr>
                              <w:spacing w:line="480" w:lineRule="auto"/>
                              <w:jc w:val="center"/>
                              <w:rPr>
                                <w:rFonts w:ascii="AR P丸ゴシック体M" w:eastAsia="AR P丸ゴシック体M"/>
                              </w:rPr>
                            </w:pPr>
                            <w:r>
                              <w:rPr>
                                <w:rFonts w:ascii="AR P丸ゴシック体M" w:eastAsia="AR P丸ゴシック体M" w:hint="eastAsia"/>
                              </w:rPr>
                              <w:t>納豆</w:t>
                            </w:r>
                            <w:r>
                              <w:rPr>
                                <w:rFonts w:ascii="AR P丸ゴシック体M" w:eastAsia="AR P丸ゴシック体M"/>
                              </w:rPr>
                              <w:t>、緑黄色野菜など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2" type="#_x0000_t202" style="position:absolute;left:0;text-align:left;margin-left:642.2pt;margin-top:-437.5pt;width:178.55pt;height:120.9pt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7o9yaAIAANUEAAAOAAAAZHJzL2Uyb0RvYy54bWysVFuO0zAU/UdiD5b/adpMO9OJmo6GDiCk&#10;4SEGFuA6dhON4xtst0n5bCXEItgC4pv1ZCNcO20oDwkJ8WPZufece+4rs6umVGQjjC1Ap3Q0GFIi&#10;NIes0KuUvnv79NGUEuuYzpgCLVK6FZZezR8+mNVVImLIQWXCECTRNqmrlObOVUkUWZ6LktkBVEKj&#10;UYIpmcOnWUWZYTWylyqKh8PzqAaTVQa4sBa/3nRGOg/8UgruXklphSMqpajNhdOEc+nPaD5jycqw&#10;Ki/4QQb7BxUlKzQG7alumGNkbYrfqMqCG7Ag3YBDGYGUBRchB8xmNPwlm7ucVSLkgsWxVV8m+/9o&#10;+cvNa0OKLKXTS0o0K7FH7f5ju/vS7r61+0+k3X9u9/t29xXfJPb1qiubIOyuQqBrHkODfQ+52+oW&#10;+L0lGhY50ytxbQzUuWAZ6h15ZHQC7XisJ1nWLyDDuGztIBA10pS+mFgeguzYt23fK9E4wvFjHJ9f&#10;TKYTSjjaRpOzyVkcuhmx5AivjHXPBJTEX1JqcBgCPdvcWuflsOTo4qMp7U+v94nOwlw4Vqjujq7e&#10;HBLwmg/q3VaJDvpGSKyi19WVws+vWChDNgwnj3EutAvVC0zo7WGyUKoHHmr4M1C5rnC9r4eJMNc9&#10;cPj3iD0iRAXtenBZaDB/Isju+8id/zH7LmffSdcsmzA658exWEK2xYYa6PYM/wt4ycF8oKTGHUup&#10;fb9mRlCinmscisvReOyXMjzGkwvsIDGnluWphWmOVCl1lHTXhQuL7HPScI3DI4vQVq+tU3LQjLsT&#10;un3Yc7+cp+/g9eNvNP8OAAD//wMAUEsDBBQABgAIAAAAIQBemz5r4gAAAA8BAAAPAAAAZHJzL2Rv&#10;d25yZXYueG1sTI/NTsMwEITvSLyDtUjcWqeJm0YhTlVVghsHAhJXN3adCP9EttMGnp7tCY6zOzv7&#10;TbNfrCEXFeLoHYfNOgOiXO/l6DSHj/fnVQUkJuGkMN4pDt8qwr69v2tELf3VvalLlzTBEBdrwWFI&#10;aaopjf2grIhrPymHu7MPViSUQVMZxBXDraF5lpXUitHhh0FM6jio/qubLWKETprjYdafbCnOP2z3&#10;+qJD4vzxYTk8AUlqSX9muOHjDbTIdPKzk5EY1HnFGHo5rKrdFmvdPCXbbIGccFYWRQ60bej/Hu0v&#10;AAAA//8DAFBLAQItABQABgAIAAAAIQC2gziS/gAAAOEBAAATAAAAAAAAAAAAAAAAAAAAAABbQ29u&#10;dGVudF9UeXBlc10ueG1sUEsBAi0AFAAGAAgAAAAhADj9If/WAAAAlAEAAAsAAAAAAAAAAAAAAAAA&#10;LwEAAF9yZWxzLy5yZWxzUEsBAi0AFAAGAAgAAAAhAFfuj3JoAgAA1QQAAA4AAAAAAAAAAAAAAAAA&#10;LgIAAGRycy9lMm9Eb2MueG1sUEsBAi0AFAAGAAgAAAAhAF6bPmviAAAADwEAAA8AAAAAAAAAAAAA&#10;AAAAwgQAAGRycy9kb3ducmV2LnhtbFBLBQYAAAAABAAEAPMAAADRBQAAAAA=&#10;" fillcolor="white [3201]" strokecolor="#4584d3 [3205]" strokeweight="1pt">
                <v:textbox>
                  <w:txbxContent>
                    <w:p w:rsidR="00970FA5" w:rsidRPr="000E2AEB" w:rsidRDefault="00970FA5" w:rsidP="00970FA5">
                      <w:pPr>
                        <w:rPr>
                          <w:rFonts w:ascii="AR P丸ゴシック体M" w:eastAsia="AR P丸ゴシック体M"/>
                          <w:b/>
                          <w:color w:val="FF0000"/>
                        </w:rPr>
                      </w:pPr>
                      <w:r w:rsidRPr="000E2AEB">
                        <w:rPr>
                          <w:rFonts w:ascii="AR P丸ゴシック体M" w:eastAsia="AR P丸ゴシック体M" w:hint="eastAsia"/>
                          <w:b/>
                          <w:color w:val="FF0000"/>
                        </w:rPr>
                        <w:t>≪ビタミンK≫</w:t>
                      </w:r>
                    </w:p>
                    <w:p w:rsidR="00970FA5" w:rsidRDefault="00970FA5" w:rsidP="00970FA5">
                      <w:pPr>
                        <w:rPr>
                          <w:rFonts w:ascii="AR P丸ゴシック体M" w:eastAsia="AR P丸ゴシック体M"/>
                        </w:rPr>
                      </w:pPr>
                      <w:r>
                        <w:rPr>
                          <w:rFonts w:ascii="AR P丸ゴシック体M" w:eastAsia="AR P丸ゴシック体M" w:hint="eastAsia"/>
                        </w:rPr>
                        <w:t>…</w:t>
                      </w:r>
                      <w:r>
                        <w:rPr>
                          <w:rFonts w:ascii="AR P丸ゴシック体M" w:eastAsia="AR P丸ゴシック体M"/>
                        </w:rPr>
                        <w:t>カルシウムの</w:t>
                      </w:r>
                      <w:r w:rsidRPr="005856D9">
                        <w:rPr>
                          <w:rFonts w:ascii="AR P丸ゴシック体M" w:eastAsia="AR P丸ゴシック体M"/>
                          <w:u w:val="single"/>
                        </w:rPr>
                        <w:t>骨への</w:t>
                      </w:r>
                      <w:r w:rsidRPr="005B2D1C">
                        <w:rPr>
                          <w:rFonts w:ascii="AR P丸ゴシック体M" w:eastAsia="AR P丸ゴシック体M"/>
                          <w:u w:val="single"/>
                        </w:rPr>
                        <w:t>沈着を促す</w:t>
                      </w:r>
                    </w:p>
                    <w:p w:rsidR="00970FA5" w:rsidRPr="00AB669D" w:rsidRDefault="00970FA5" w:rsidP="00970FA5">
                      <w:pPr>
                        <w:ind w:firstLineChars="300" w:firstLine="630"/>
                        <w:rPr>
                          <w:rFonts w:ascii="AR P丸ゴシック体M" w:eastAsia="AR P丸ゴシック体M"/>
                          <w:sz w:val="12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5AF5C056" wp14:editId="20E07CEF">
                            <wp:extent cx="475472" cy="374955"/>
                            <wp:effectExtent l="0" t="0" r="1270" b="6350"/>
                            <wp:docPr id="87" name="irc_mi" descr="「納豆　イラスト」の画像検索結果">
                              <a:hlinkClick xmlns:a="http://schemas.openxmlformats.org/drawingml/2006/main" r:id="rId24"/>
                            </wp:docPr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9" name="irc_mi" descr="「納豆　イラスト」の画像検索結果">
                                      <a:hlinkClick r:id="rId24"/>
                                    </pic:cNvPr>
                                    <pic:cNvPicPr/>
                                  </pic:nvPicPr>
                                  <pic:blipFill>
                                    <a:blip r:embed="rId2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83549" cy="3813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AR P丸ゴシック体M" w:eastAsia="AR P丸ゴシック体M" w:hint="eastAsia"/>
                        </w:rPr>
                        <w:t xml:space="preserve">　　</w:t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5F25A08F" wp14:editId="418D6F95">
                            <wp:extent cx="453542" cy="443184"/>
                            <wp:effectExtent l="0" t="0" r="3810" b="0"/>
                            <wp:docPr id="88" name="irc_mi" descr="「緑黄色野菜　イラスト」の画像検索結果">
                              <a:hlinkClick xmlns:a="http://schemas.openxmlformats.org/drawingml/2006/main" r:id="rId26"/>
                            </wp:docPr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2" name="irc_mi" descr="「緑黄色野菜　イラスト」の画像検索結果">
                                      <a:hlinkClick r:id="rId26"/>
                                    </pic:cNvPr>
                                    <pic:cNvPicPr/>
                                  </pic:nvPicPr>
                                  <pic:blipFill>
                                    <a:blip r:embed="rId2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75474" cy="46461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970FA5" w:rsidRPr="00D44EB6" w:rsidRDefault="00970FA5" w:rsidP="00970FA5">
                      <w:pPr>
                        <w:spacing w:line="480" w:lineRule="auto"/>
                        <w:jc w:val="center"/>
                        <w:rPr>
                          <w:rFonts w:ascii="AR P丸ゴシック体M" w:eastAsia="AR P丸ゴシック体M"/>
                        </w:rPr>
                      </w:pPr>
                      <w:r>
                        <w:rPr>
                          <w:rFonts w:ascii="AR P丸ゴシック体M" w:eastAsia="AR P丸ゴシック体M" w:hint="eastAsia"/>
                        </w:rPr>
                        <w:t>納豆</w:t>
                      </w:r>
                      <w:r>
                        <w:rPr>
                          <w:rFonts w:ascii="AR P丸ゴシック体M" w:eastAsia="AR P丸ゴシック体M"/>
                        </w:rPr>
                        <w:t>、緑黄色野菜など</w:t>
                      </w:r>
                    </w:p>
                  </w:txbxContent>
                </v:textbox>
              </v:shape>
            </w:pict>
          </mc:Fallback>
        </mc:AlternateContent>
      </w:r>
      <w:r w:rsidR="00970FA5" w:rsidRPr="00E42E49"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2D55F472" wp14:editId="558F835E">
                <wp:simplePos x="0" y="0"/>
                <wp:positionH relativeFrom="column">
                  <wp:posOffset>8308340</wp:posOffset>
                </wp:positionH>
                <wp:positionV relativeFrom="paragraph">
                  <wp:posOffset>-5814695</wp:posOffset>
                </wp:positionV>
                <wp:extent cx="2267585" cy="1535320"/>
                <wp:effectExtent l="0" t="0" r="0" b="0"/>
                <wp:wrapNone/>
                <wp:docPr id="93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67585" cy="1535320"/>
                        </a:xfrm>
                        <a:prstGeom prst="rect">
                          <a:avLst/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70FA5" w:rsidRPr="000E2AEB" w:rsidRDefault="00970FA5" w:rsidP="00970FA5">
                            <w:pPr>
                              <w:rPr>
                                <w:rFonts w:ascii="AR P丸ゴシック体M" w:eastAsia="AR P丸ゴシック体M"/>
                                <w:b/>
                                <w:color w:val="FF0000"/>
                              </w:rPr>
                            </w:pPr>
                            <w:r w:rsidRPr="000E2AEB">
                              <w:rPr>
                                <w:rFonts w:ascii="AR P丸ゴシック体M" w:eastAsia="AR P丸ゴシック体M" w:hint="eastAsia"/>
                                <w:b/>
                                <w:color w:val="FF0000"/>
                              </w:rPr>
                              <w:t>≪ビタミンK≫</w:t>
                            </w:r>
                          </w:p>
                          <w:p w:rsidR="00970FA5" w:rsidRDefault="00970FA5" w:rsidP="00970FA5">
                            <w:pPr>
                              <w:rPr>
                                <w:rFonts w:ascii="AR P丸ゴシック体M" w:eastAsia="AR P丸ゴシック体M"/>
                              </w:rPr>
                            </w:pPr>
                            <w:r>
                              <w:rPr>
                                <w:rFonts w:ascii="AR P丸ゴシック体M" w:eastAsia="AR P丸ゴシック体M" w:hint="eastAsia"/>
                              </w:rPr>
                              <w:t>…</w:t>
                            </w:r>
                            <w:r>
                              <w:rPr>
                                <w:rFonts w:ascii="AR P丸ゴシック体M" w:eastAsia="AR P丸ゴシック体M"/>
                              </w:rPr>
                              <w:t>カルシウムの</w:t>
                            </w:r>
                            <w:r w:rsidRPr="005856D9">
                              <w:rPr>
                                <w:rFonts w:ascii="AR P丸ゴシック体M" w:eastAsia="AR P丸ゴシック体M"/>
                                <w:u w:val="single"/>
                              </w:rPr>
                              <w:t>骨への</w:t>
                            </w:r>
                            <w:r w:rsidRPr="005B2D1C">
                              <w:rPr>
                                <w:rFonts w:ascii="AR P丸ゴシック体M" w:eastAsia="AR P丸ゴシック体M"/>
                                <w:u w:val="single"/>
                              </w:rPr>
                              <w:t>沈着を促す</w:t>
                            </w:r>
                          </w:p>
                          <w:p w:rsidR="00970FA5" w:rsidRPr="00AB669D" w:rsidRDefault="00970FA5" w:rsidP="00970FA5">
                            <w:pPr>
                              <w:ind w:firstLineChars="300" w:firstLine="630"/>
                              <w:rPr>
                                <w:rFonts w:ascii="AR P丸ゴシック体M" w:eastAsia="AR P丸ゴシック体M"/>
                                <w:sz w:val="12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B593AE8" wp14:editId="0935B0E0">
                                  <wp:extent cx="475472" cy="374955"/>
                                  <wp:effectExtent l="0" t="0" r="1270" b="6350"/>
                                  <wp:docPr id="90" name="irc_mi" descr="「納豆　イラスト」の画像検索結果">
                                    <a:hlinkClick xmlns:a="http://schemas.openxmlformats.org/drawingml/2006/main" r:id="rId20"/>
                                  </wp:docPr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9" name="irc_mi" descr="「納豆　イラスト」の画像検索結果">
                                            <a:hlinkClick r:id="rId20"/>
                                          </pic:cNvPr>
                                          <pic:cNvPicPr/>
                                        </pic:nvPicPr>
                                        <pic:blipFill>
                                          <a:blip r:embed="rId2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83549" cy="3813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AR P丸ゴシック体M" w:eastAsia="AR P丸ゴシック体M" w:hint="eastAsia"/>
                              </w:rPr>
                              <w:t xml:space="preserve">　　</w:t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BCF25A3" wp14:editId="04E3DB20">
                                  <wp:extent cx="453542" cy="443184"/>
                                  <wp:effectExtent l="0" t="0" r="3810" b="0"/>
                                  <wp:docPr id="91" name="irc_mi" descr="「緑黄色野菜　イラスト」の画像検索結果">
                                    <a:hlinkClick xmlns:a="http://schemas.openxmlformats.org/drawingml/2006/main" r:id="rId26"/>
                                  </wp:docPr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2" name="irc_mi" descr="「緑黄色野菜　イラスト」の画像検索結果">
                                            <a:hlinkClick r:id="rId26"/>
                                          </pic:cNvPr>
                                          <pic:cNvPicPr/>
                                        </pic:nvPicPr>
                                        <pic:blipFill>
                                          <a:blip r:embed="rId2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75474" cy="46461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970FA5" w:rsidRPr="00D44EB6" w:rsidRDefault="00970FA5" w:rsidP="00970FA5">
                            <w:pPr>
                              <w:spacing w:line="480" w:lineRule="auto"/>
                              <w:jc w:val="center"/>
                              <w:rPr>
                                <w:rFonts w:ascii="AR P丸ゴシック体M" w:eastAsia="AR P丸ゴシック体M"/>
                              </w:rPr>
                            </w:pPr>
                            <w:r>
                              <w:rPr>
                                <w:rFonts w:ascii="AR P丸ゴシック体M" w:eastAsia="AR P丸ゴシック体M" w:hint="eastAsia"/>
                              </w:rPr>
                              <w:t>納豆</w:t>
                            </w:r>
                            <w:r>
                              <w:rPr>
                                <w:rFonts w:ascii="AR P丸ゴシック体M" w:eastAsia="AR P丸ゴシック体M"/>
                              </w:rPr>
                              <w:t>、緑黄色野菜など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3" type="#_x0000_t202" style="position:absolute;left:0;text-align:left;margin-left:654.2pt;margin-top:-457.85pt;width:178.55pt;height:120.9pt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CnD/aAIAANUEAAAOAAAAZHJzL2Uyb0RvYy54bWysVFuO0zAU/UdiD5b/adq0nUfUdDR0ACEN&#10;DzGwANexm2gc32C7TcpnKyEWwRYQ36wnG+HaaUN5SEiIH8vOvefcc1+ZXTWlIhthbAE6paPBkBKh&#10;OWSFXqX03dunjy4osY7pjCnQIqVbYenV/OGDWV0lIoYcVCYMQRJtk7pKae5clUSR5bkomR1AJTQa&#10;JZiSOXyaVZQZViN7qaJ4ODyLajBZZYALa/HrTWek88AvpeDulZRWOKJSitpcOE04l/6M5jOWrAyr&#10;8oIfZLB/UFGyQmPQnuqGOUbWpviNqiy4AQvSDTiUEUhZcBFywGxGw1+yuctZJUIuWBxb9WWy/4+W&#10;v9y8NqTIUno5pkSzEnvU7j+2uy/t7lu7/0Ta/ed2v293X/FNYl+vurIJwu4qBLrmMTTY95C7rW6B&#10;31uiYZEzvRLXxkCdC5ah3pFHRifQjsd6kmX9AjKMy9YOAlEjTemLieUhyI592/a9Eo0jHD/G8dn5&#10;9GJKCUfbaDqejuPQzYglR3hlrHsmoCT+klKDwxDo2ebWOi+HJUcXH01pf3q9T3QW5sKxQnV3dPXm&#10;kIDXfFDvtkp00DdCYhW9rq4Ufn7FQhmyYTh5jHOhXaheYEJvD5OFUj3wUMOfgcp1het9PUyEue6B&#10;w79H7BEhKmjXg8tCg/kTQXbfR+78j9l3OftOumbZhNE5P47FErItNtRAt2f4X8BLDuYDJTXuWErt&#10;+zUzghL1XONQXI4mE7+U4TGZnmMHiTm1LE8tTHOkSqmjpLsuXFhkn5OGaxweWYS2em2dkoNm3J3Q&#10;7cOe++U8fQevH3+j+XcAAAD//wMAUEsDBBQABgAIAAAAIQBnSB644gAAAA8BAAAPAAAAZHJzL2Rv&#10;d25yZXYueG1sTI9Lb8IwEITvlfofrEXqDRyaF6RxEEJqbz00rdSriY0T4UdkO5D213c5lePszs5+&#10;U+9mo8lF+jA4y2C9SoBI2zkxWMXg6/N1uQESIreCa2clgx8ZYNc8PtS8Eu5qP+SljYpgiA0VZ9DH&#10;OFaUhq6XhoeVG6XF3cl5wyNKr6jw/IrhRtPnJCmo4YPFDz0f5aGX3bmdDGL4VujDflLf2ZyefrPy&#10;/U35yNjTYt6/AIlyjv9muOHjDTTIdHSTFYFo1GmyydDLYLld5yWQm6co8hzIEWdFmW6BNjW979H8&#10;AQAA//8DAFBLAQItABQABgAIAAAAIQC2gziS/gAAAOEBAAATAAAAAAAAAAAAAAAAAAAAAABbQ29u&#10;dGVudF9UeXBlc10ueG1sUEsBAi0AFAAGAAgAAAAhADj9If/WAAAAlAEAAAsAAAAAAAAAAAAAAAAA&#10;LwEAAF9yZWxzLy5yZWxzUEsBAi0AFAAGAAgAAAAhAOAKcP9oAgAA1QQAAA4AAAAAAAAAAAAAAAAA&#10;LgIAAGRycy9lMm9Eb2MueG1sUEsBAi0AFAAGAAgAAAAhAGdIHrjiAAAADwEAAA8AAAAAAAAAAAAA&#10;AAAAwgQAAGRycy9kb3ducmV2LnhtbFBLBQYAAAAABAAEAPMAAADRBQAAAAA=&#10;" fillcolor="white [3201]" strokecolor="#4584d3 [3205]" strokeweight="1pt">
                <v:textbox>
                  <w:txbxContent>
                    <w:p w:rsidR="00970FA5" w:rsidRPr="000E2AEB" w:rsidRDefault="00970FA5" w:rsidP="00970FA5">
                      <w:pPr>
                        <w:rPr>
                          <w:rFonts w:ascii="AR P丸ゴシック体M" w:eastAsia="AR P丸ゴシック体M"/>
                          <w:b/>
                          <w:color w:val="FF0000"/>
                        </w:rPr>
                      </w:pPr>
                      <w:r w:rsidRPr="000E2AEB">
                        <w:rPr>
                          <w:rFonts w:ascii="AR P丸ゴシック体M" w:eastAsia="AR P丸ゴシック体M" w:hint="eastAsia"/>
                          <w:b/>
                          <w:color w:val="FF0000"/>
                        </w:rPr>
                        <w:t>≪ビタミンK≫</w:t>
                      </w:r>
                    </w:p>
                    <w:p w:rsidR="00970FA5" w:rsidRDefault="00970FA5" w:rsidP="00970FA5">
                      <w:pPr>
                        <w:rPr>
                          <w:rFonts w:ascii="AR P丸ゴシック体M" w:eastAsia="AR P丸ゴシック体M"/>
                        </w:rPr>
                      </w:pPr>
                      <w:r>
                        <w:rPr>
                          <w:rFonts w:ascii="AR P丸ゴシック体M" w:eastAsia="AR P丸ゴシック体M" w:hint="eastAsia"/>
                        </w:rPr>
                        <w:t>…</w:t>
                      </w:r>
                      <w:r>
                        <w:rPr>
                          <w:rFonts w:ascii="AR P丸ゴシック体M" w:eastAsia="AR P丸ゴシック体M"/>
                        </w:rPr>
                        <w:t>カルシウムの</w:t>
                      </w:r>
                      <w:r w:rsidRPr="005856D9">
                        <w:rPr>
                          <w:rFonts w:ascii="AR P丸ゴシック体M" w:eastAsia="AR P丸ゴシック体M"/>
                          <w:u w:val="single"/>
                        </w:rPr>
                        <w:t>骨への</w:t>
                      </w:r>
                      <w:r w:rsidRPr="005B2D1C">
                        <w:rPr>
                          <w:rFonts w:ascii="AR P丸ゴシック体M" w:eastAsia="AR P丸ゴシック体M"/>
                          <w:u w:val="single"/>
                        </w:rPr>
                        <w:t>沈着を促す</w:t>
                      </w:r>
                    </w:p>
                    <w:p w:rsidR="00970FA5" w:rsidRPr="00AB669D" w:rsidRDefault="00970FA5" w:rsidP="00970FA5">
                      <w:pPr>
                        <w:ind w:firstLineChars="300" w:firstLine="630"/>
                        <w:rPr>
                          <w:rFonts w:ascii="AR P丸ゴシック体M" w:eastAsia="AR P丸ゴシック体M"/>
                          <w:sz w:val="12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5B593AE8" wp14:editId="0935B0E0">
                            <wp:extent cx="475472" cy="374955"/>
                            <wp:effectExtent l="0" t="0" r="1270" b="6350"/>
                            <wp:docPr id="90" name="irc_mi" descr="「納豆　イラスト」の画像検索結果">
                              <a:hlinkClick xmlns:a="http://schemas.openxmlformats.org/drawingml/2006/main" r:id="rId24"/>
                            </wp:docPr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9" name="irc_mi" descr="「納豆　イラスト」の画像検索結果">
                                      <a:hlinkClick r:id="rId24"/>
                                    </pic:cNvPr>
                                    <pic:cNvPicPr/>
                                  </pic:nvPicPr>
                                  <pic:blipFill>
                                    <a:blip r:embed="rId2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83549" cy="3813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AR P丸ゴシック体M" w:eastAsia="AR P丸ゴシック体M" w:hint="eastAsia"/>
                        </w:rPr>
                        <w:t xml:space="preserve">　　</w:t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6BCF25A3" wp14:editId="04E3DB20">
                            <wp:extent cx="453542" cy="443184"/>
                            <wp:effectExtent l="0" t="0" r="3810" b="0"/>
                            <wp:docPr id="91" name="irc_mi" descr="「緑黄色野菜　イラスト」の画像検索結果">
                              <a:hlinkClick xmlns:a="http://schemas.openxmlformats.org/drawingml/2006/main" r:id="rId26"/>
                            </wp:docPr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2" name="irc_mi" descr="「緑黄色野菜　イラスト」の画像検索結果">
                                      <a:hlinkClick r:id="rId26"/>
                                    </pic:cNvPr>
                                    <pic:cNvPicPr/>
                                  </pic:nvPicPr>
                                  <pic:blipFill>
                                    <a:blip r:embed="rId2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75474" cy="46461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970FA5" w:rsidRPr="00D44EB6" w:rsidRDefault="00970FA5" w:rsidP="00970FA5">
                      <w:pPr>
                        <w:spacing w:line="480" w:lineRule="auto"/>
                        <w:jc w:val="center"/>
                        <w:rPr>
                          <w:rFonts w:ascii="AR P丸ゴシック体M" w:eastAsia="AR P丸ゴシック体M"/>
                        </w:rPr>
                      </w:pPr>
                      <w:r>
                        <w:rPr>
                          <w:rFonts w:ascii="AR P丸ゴシック体M" w:eastAsia="AR P丸ゴシック体M" w:hint="eastAsia"/>
                        </w:rPr>
                        <w:t>納豆</w:t>
                      </w:r>
                      <w:r>
                        <w:rPr>
                          <w:rFonts w:ascii="AR P丸ゴシック体M" w:eastAsia="AR P丸ゴシック体M"/>
                        </w:rPr>
                        <w:t>、緑黄色野菜など</w:t>
                      </w:r>
                    </w:p>
                  </w:txbxContent>
                </v:textbox>
              </v:shape>
            </w:pict>
          </mc:Fallback>
        </mc:AlternateContent>
      </w:r>
      <w:r w:rsidR="00902382" w:rsidRPr="00E42E49">
        <w:rPr>
          <w:rFonts w:ascii="Century" w:eastAsia="ＭＳ 明朝" w:hAnsi="Century" w:cs="Times New Roman"/>
          <w:noProof/>
          <w:sz w:val="22"/>
        </w:rPr>
        <mc:AlternateContent>
          <mc:Choice Requires="wpg">
            <w:drawing>
              <wp:anchor distT="0" distB="0" distL="114300" distR="114300" simplePos="0" relativeHeight="251719680" behindDoc="0" locked="0" layoutInCell="1" allowOverlap="1" wp14:anchorId="7DAF91B3" wp14:editId="53757716">
                <wp:simplePos x="0" y="0"/>
                <wp:positionH relativeFrom="column">
                  <wp:posOffset>7913370</wp:posOffset>
                </wp:positionH>
                <wp:positionV relativeFrom="paragraph">
                  <wp:posOffset>-7833995</wp:posOffset>
                </wp:positionV>
                <wp:extent cx="2363119" cy="1679565"/>
                <wp:effectExtent l="0" t="0" r="18415" b="16510"/>
                <wp:wrapNone/>
                <wp:docPr id="103" name="グループ化 10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63119" cy="1679565"/>
                          <a:chOff x="0" y="0"/>
                          <a:chExt cx="2267585" cy="1652388"/>
                        </a:xfrm>
                      </wpg:grpSpPr>
                      <wps:wsp>
                        <wps:cNvPr id="104" name="テキスト ボックス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16958"/>
                            <a:ext cx="2267585" cy="153543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12700" cap="flat" cmpd="sng" algn="ctr">
                            <a:solidFill>
                              <a:srgbClr val="ED7D3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ffectLst/>
                        </wps:spPr>
                        <wps:txbx>
                          <w:txbxContent>
                            <w:p w:rsidR="00902382" w:rsidRPr="000E2AEB" w:rsidRDefault="00902382" w:rsidP="00902382">
                              <w:pPr>
                                <w:rPr>
                                  <w:rFonts w:ascii="AR P丸ゴシック体M" w:eastAsia="AR P丸ゴシック体M"/>
                                  <w:b/>
                                  <w:color w:val="FF0000"/>
                                </w:rPr>
                              </w:pPr>
                              <w:r w:rsidRPr="000E2AEB">
                                <w:rPr>
                                  <w:rFonts w:ascii="AR P丸ゴシック体M" w:eastAsia="AR P丸ゴシック体M" w:hint="eastAsia"/>
                                  <w:b/>
                                  <w:color w:val="FF0000"/>
                                </w:rPr>
                                <w:t>≪ビタミンK≫</w:t>
                              </w:r>
                            </w:p>
                            <w:p w:rsidR="00902382" w:rsidRDefault="00902382" w:rsidP="00902382">
                              <w:pPr>
                                <w:rPr>
                                  <w:rFonts w:ascii="AR P丸ゴシック体M" w:eastAsia="AR P丸ゴシック体M"/>
                                </w:rPr>
                              </w:pPr>
                              <w:r>
                                <w:rPr>
                                  <w:rFonts w:ascii="AR P丸ゴシック体M" w:eastAsia="AR P丸ゴシック体M" w:hint="eastAsia"/>
                                </w:rPr>
                                <w:t>…</w:t>
                              </w:r>
                              <w:r>
                                <w:rPr>
                                  <w:rFonts w:ascii="AR P丸ゴシック体M" w:eastAsia="AR P丸ゴシック体M"/>
                                </w:rPr>
                                <w:t>カルシウムの</w:t>
                              </w:r>
                              <w:r w:rsidRPr="005856D9">
                                <w:rPr>
                                  <w:rFonts w:ascii="AR P丸ゴシック体M" w:eastAsia="AR P丸ゴシック体M"/>
                                  <w:u w:val="single"/>
                                </w:rPr>
                                <w:t>骨への</w:t>
                              </w:r>
                              <w:r w:rsidRPr="005B2D1C">
                                <w:rPr>
                                  <w:rFonts w:ascii="AR P丸ゴシック体M" w:eastAsia="AR P丸ゴシック体M"/>
                                  <w:u w:val="single"/>
                                </w:rPr>
                                <w:t>沈着を促す</w:t>
                              </w:r>
                            </w:p>
                            <w:p w:rsidR="00902382" w:rsidRPr="00AB669D" w:rsidRDefault="00902382" w:rsidP="00902382">
                              <w:pPr>
                                <w:ind w:firstLineChars="300" w:firstLine="630"/>
                                <w:rPr>
                                  <w:rFonts w:ascii="AR P丸ゴシック体M" w:eastAsia="AR P丸ゴシック体M"/>
                                  <w:sz w:val="12"/>
                                </w:rPr>
                              </w:pPr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 wp14:anchorId="2B7D56B3" wp14:editId="0273C8EE">
                                    <wp:extent cx="475472" cy="374955"/>
                                    <wp:effectExtent l="0" t="0" r="1270" b="6350"/>
                                    <wp:docPr id="92" name="irc_mi" descr="「納豆　イラスト」の画像検索結果">
                                      <a:hlinkClick xmlns:a="http://schemas.openxmlformats.org/drawingml/2006/main" r:id="rId20"/>
                                    </wp:docPr>
                                    <wp:cNvGraphicFramePr/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19" name="irc_mi" descr="「納豆　イラスト」の画像検索結果">
                                              <a:hlinkClick r:id="rId20"/>
                                            </pic:cNvPr>
                                            <pic:cNvPicPr/>
                                          </pic:nvPicPr>
                                          <pic:blipFill>
                                            <a:blip r:embed="rId21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483549" cy="38132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  <w:r>
                                <w:rPr>
                                  <w:rFonts w:ascii="AR P丸ゴシック体M" w:eastAsia="AR P丸ゴシック体M" w:hint="eastAsia"/>
                                </w:rPr>
                                <w:t xml:space="preserve">　　</w:t>
                              </w:r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 wp14:anchorId="2EEFF2E8" wp14:editId="46467AB6">
                                    <wp:extent cx="453542" cy="443184"/>
                                    <wp:effectExtent l="0" t="0" r="3810" b="0"/>
                                    <wp:docPr id="94" name="irc_mi" descr="「緑黄色野菜　イラスト」の画像検索結果">
                                      <a:hlinkClick xmlns:a="http://schemas.openxmlformats.org/drawingml/2006/main" r:id="rId26"/>
                                    </wp:docPr>
                                    <wp:cNvGraphicFramePr/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12" name="irc_mi" descr="「緑黄色野菜　イラスト」の画像検索結果">
                                              <a:hlinkClick r:id="rId26"/>
                                            </pic:cNvPr>
                                            <pic:cNvPicPr/>
                                          </pic:nvPicPr>
                                          <pic:blipFill>
                                            <a:blip r:embed="rId23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475474" cy="46461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902382" w:rsidRPr="00D44EB6" w:rsidRDefault="00902382" w:rsidP="00902382">
                              <w:pPr>
                                <w:spacing w:line="480" w:lineRule="auto"/>
                                <w:jc w:val="center"/>
                                <w:rPr>
                                  <w:rFonts w:ascii="AR P丸ゴシック体M" w:eastAsia="AR P丸ゴシック体M"/>
                                </w:rPr>
                              </w:pPr>
                              <w:r>
                                <w:rPr>
                                  <w:rFonts w:ascii="AR P丸ゴシック体M" w:eastAsia="AR P丸ゴシック体M" w:hint="eastAsia"/>
                                </w:rPr>
                                <w:t>納豆</w:t>
                              </w:r>
                              <w:r>
                                <w:rPr>
                                  <w:rFonts w:ascii="AR P丸ゴシック体M" w:eastAsia="AR P丸ゴシック体M"/>
                                </w:rPr>
                                <w:t>、緑黄色野菜など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5" name="図 7"/>
                          <pic:cNvPicPr>
                            <a:picLocks noChangeAspect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807535" y="0"/>
                            <a:ext cx="431800" cy="4305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グループ化 103" o:spid="_x0000_s1034" style="position:absolute;left:0;text-align:left;margin-left:623.1pt;margin-top:-616.85pt;width:186.05pt;height:132.25pt;z-index:251719680;mso-width-relative:margin;mso-height-relative:margin" coordsize="22675,1652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Ji2tSNwQAACYJAAAOAAAAZHJzL2Uyb0RvYy54bWykVs2OIjcQvkfKO1h9&#10;Z+iGbhpaA6tZYEYrbZJRNnkA43Z3W9ttO7ahYaNcBinKIefkkLxBFCVSTpHyNmjfI2UbmAFGSrSL&#10;NIzt8s9XX1V9xfWLdVOjFVWaCT4OoqswQJQTkTNejoOvv7rtDAOkDeY5rgWn42BDdfBi8ukn163M&#10;aE9Uos6pQnAJ11krx0FljMy6XU0q2mB9JSTlYCyEarCBqSq7ucIt3N7U3V4YDrqtULlUglCtYXXm&#10;jcHE3V8UlJgvikJTg+pxANiM+1bue2G/u5NrnJUKy4qRPQz8ASgazDg8erxqhg1GS8UurmoYUUKL&#10;wlwR0XRFUTBCnQ/gTRSeeXOnxFI6X8qsLeWRJqD2jKcPvpZ8vrpXiOUQu7AfII4bCNLu4c/d9rfd&#10;9p/d9uf3P/6ErAmIamWZwf47Jd/Ie7VfKP3M+r4uVGP/g1do7SjeHCmma4MILPb6g34UjQJEwBYN&#10;0lEySHwQSAWRujhHqvnhZG+QJsPkcDLp9YdDe7J7eLhr8R3htBISSj9ypj+OszcVltSFQlsOjpzF&#10;R8623+8eft89/L3b/oB221932+3u4Q+Yo57nzp2zxCGzfimAisgljJavBXmrERfTCvOS3igl2ori&#10;HABHzj/rCTxpj9oY6EzbSxbtZyKHWOGlEe6iZ9mPosEocTTh7BiCEyKTfhL3XR0cicSZVNrcUdEg&#10;OxgHCsrIvYFXr7XxnB+22IBrUbP8ltW1m2z0tFZohaHioFBz0QaoxtrA4ji4dZ992E6O1Ry14HEv&#10;DaFMCQYpKGpsYNhISE7NywDhugSNIUZ54k4eVeXi+Op8ls76nrszbBb0DOvKo3PvWyw4a5gBGapZ&#10;Mw6Gof34ZRuHOc/dFoNZ7cdAVM3tKeoEZk/JITI+Rma9WLuycuRb20LkG4ibEl6DQDNhUAn1LkAt&#10;6A/4+M0SKwpkveIQ+1EUx1aw3CRO0h5M1FPL4qkFcwJXjQMgzA+nxomcRcnFDeRIwVzgHpFA5dgJ&#10;1MjkWjKSwd9eYGB0USz/LcRwyiwtfi/mzf+6o8Hq7VJ2QAslNmzBamY2TtchxBYUX90zYvPeTp7W&#10;HeiA16r3v/yFUhutww6/H3KYkbPK0hLy+FBVp9u7dnry2KJm8pDSdrx3C1g9k95nmPGyPhNk2VBu&#10;fJ9SFNIZmqSumNQQyow2CwqZrV7lEWQ59EgD1SwV477UoFohsVyWgQC6VvJtb3gThqPey840Caed&#10;OEznnZtRnHbScJ7GYTyMptH0O1scUZwtNQX3cT2TbA8dVi/AP9s39h3WdyTX2Xy9HFQCoDnZPUCE&#10;erAMWazaKGpIZYcF6MGXQLiXi6PBMf1IruXd6pk9caZg0TBMQZ0CdNlF4j4YrU6ACdQr+VgB8+XM&#10;hQ24x2tXHFQPzg0Bqysa14wdA/sfDrbbP527XY8/byb/Ag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wQUAAYACAAAACEA4IS62eUAAAAQAQAADwAAAGRycy9kb3ducmV2LnhtbEyPwU7DMAyG70i8Q2Qk&#10;bluaFspWmk7TBJymSWxIiFvWeG21xqmarO3enuwEx9/+9PtzvppMywbsXWNJgphHwJBKqxuqJHwd&#10;3mcLYM4r0qq1hBKu6GBV3N/lKtN2pE8c9r5ioYRcpiTU3ncZ566s0Sg3tx1S2J1sb5QPsa+47tUY&#10;yk3L4yhKuVENhQu16nBTY3neX4yEj1GN60S8DdvzaXP9OTzvvrcCpXx8mNavwDxO/g+Gm35QhyI4&#10;He2FtGNtyPFTGgdWwkzESfIC7AalYpEAO4bhMl3GwIuc/3+k+AUAAP//AwBQSwMECgAAAAAAAAAh&#10;ALuwaiOdCgAAnQoAABQAAABkcnMvbWVkaWEvaW1hZ2UxLnBuZ4lQTkcNChoKAAAADUlIRFIAAABo&#10;AAAAaAgGAAAAHRy1oQAAAAFzUkdCAK7OHOkAAAAEZ0FNQQAAsY8L/GEFAAAACXBIWXMAACHVAAAh&#10;1QEEnLSdAAAKMklEQVR4Xu2dbYgkRxnHy3i6dzsz3VXVVbUnvms0kXgKxheiSVAU4ssXQUiIKFwk&#10;CooBEeJLiAb0Y/AFokJIIIRTyQc9ESQSAp5gIipHvJDzdnZnuqpn7yV3OSWJmlzucl6sZ+7R3dt7&#10;bm9qumZ2pqd/8P+wdM+/nn56u7veuppNIyuMbbOGf8tq2SvS9IQz8tSSkf9pn9UZr9NWJTdYzW/Z&#10;z1jTMcZt1rrsAGMZWtTEwif5XiflUy6Tx+EEFAvZS2XlzPw/rUkfwSJqQniJsS25Tn8OJwWuBirB&#10;MbXoy8iV/Hueift6Mv0IhlGzFqv4tV0ld3XTxr+pJI5T8E/RMXJfkYlbMbzZxD8bXlkY+SCVpEmR&#10;zeSjexjbiiHPBm5+fntu5CNUQiZWmXR5o7GAh1BdfK3rZ2QCpkTO1xqPadbEw6kOvib2/fZCFqUG&#10;NglyShS52Po6PLzpxWnxDeoAq6C2Fqdzxa/BQ50+rBY/pQ6saoI2VbfRMHjY00Hhg6YOpsry/5Bf&#10;8224l2EKJpMjzaaO1dqfRvnG9Qt7GXsFpmOysIbfTgU9a4J+wBUhrsO0bD53MHZJt7n5PQCTppWM&#10;fwlTtLlQwdU6q45Jf4JpGj/LjM3B5UwFVmtVK9vYqzFl46XQ8iQV0KiV6/S7i+ncGzrJ3KXQqndp&#10;ymF8CMPq42tTL4deccfYVtgGf/cajSs6prWP8hylfAP9TKHE5zG08bC0kD5JBTMK2UwedzK9CZKN&#10;xZcCTtZBue01Ton7nRGnqDJjC04SFj96CsOXqCBiK9fNq7HIkQJtF/8PsJOKIaackS/mqvVWLHY0&#10;OMUfogqPJp2dggYfDEVgkWMDrtAiE4+TccWUan0Ci4xLV/E7yQJjyMhTPjkT0xK3nL8T/uPJWCOo&#10;myXvxqLiUIjW+6mCYggmfHRVeiUWNVF0dHqEirms/DE/g0WUB2pBVCGlJeULvib4KSxmYvE1sJtH&#10;0X3lKyl3YRHlcCq7iyqgjKyRj6L9VOBM8unCxK+5lq40+GfCJbEH2nIjHkP7qcNp/mfqmIYVTCVD&#10;6+HwjcKokzo6Wv4DracWp5InqGMbVlaI69E6jMOMzVOGw8opWaD11BOziwtqi0PVXrtJvB5qf2v4&#10;C9pWglwm742aH8X/hNaDkRuzQBkNo1zLB9C2Urh5tj1m7e5AqzX4vHFftdxNmYSqbbIz6zsyq8Zi&#10;pNudf7bdiZYbA/fDfg8sYRKqfYw10LayHMzSD1LHHiq4GtFyY/JM/IAyCFUuW3ejZeVZXMiiXEU9&#10;I76AlhcGJj5QPw6RVZs4krgJWJFcR+UhVB0tNm6GdI24n/phqPb6KjpazgwwZkXlIlQrUl54BHYp&#10;wgOvK1ofQ7uZ4jhjLSofoXK6dRAtz2XFiBupH4TKVzK2oOXMkfPGO6ichArtzsVxfpTaOUTWpD9G&#10;u5kkVs+/b7jehparxKhaD9VlUTGcyZ6lchOijkmPoN1ZVnTyUWrHEDklB2toVRyXNS+n8hOi89pE&#10;Vold1I4h+mPFewxC8O2i0nejjpp/F9rBvOrkD9ROg8ppeRKmAKPdzFMo9ioqTyGySu5HO29YtnGq&#10;5ffQqgYh8xQg6DBAK2+WpieonQZVL/YslQpA5SlUfaP+6/DExkEFA059o5pz6LbKjxe1GVOsq8UH&#10;qI2Dqp02n8OYatbQ082rqXyFyMnm29jRdO5N1MZBlWvxO4ypZh1UvoLE+VF2WJQ705bzazGemnWU&#10;nbvQ0/ybDGbaUBsHFcZSQ7Dkb/9UzgbVkkmfZL1MWmrjIBrraxVTSOnmC1S1S11BvoGKsdQQlJ2A&#10;39G8Xeo+CeNHGEsNAUyaofI2sOAKIjcECGOpISg7QtBvY5aZ2zXwTJQZpewV5PN7ptTLwPUJ2pgY&#10;UwhKzeKB/xCMpYag7C3u7BUkmkN39dSVhAsDo8tUzoJk5CmWZ/w+cuOAwnhq1uGEuIrKV4hywx9j&#10;uUw/R20cVN1W6y0YU80anMlKzzG0WXorW06SN1MbB5YSuzGmmjUUC9tKr5nXnmNvZEWWfpjaOKjq&#10;4QYaKlehQqtyZr6mUVcU1gGL+lG5ChXa9bvFh64O1h2m51Nk/LNUrkLUTpPn0Y6x0kvyK3k7WtV4&#10;rJRPkXkKUK5aK2jnT5AWv6Z2ChFa1XhizIuzStyAdv6SNNlnqJ1CtD9JJNrNNLHmZ0NDFy3PrjtK&#10;7RQi+MQL2s00zpRfEcxBD8J6cp0conYO0cjXQ5twliVLqLyEygreQctVYIoPtXOIeplwaDeT+LvI&#10;bVReQuWy9JNoeS7tJHme+sGggoejv3fO5BxtWBAQqsZUXkKFludjM34v9YMQ2UyUWyBoSulm/ItU&#10;PkKVm+QQWtJQPwpVniXvQbuZoJMkl1J5GEZdI/+KtjTWzP+L+mGI3EL2opWt96FlpXmQsTkqB8Oq&#10;3WwqtKbJGUupHw4jWHQIbStLoURBHftQMryNthtTpm9uvaq8ZoLV5fvc1mqRsRZab4xV8g7KYCgp&#10;UdnJjc5XiMhjHkZG7kPbwWhHXAqziu0jq8UydazDCj5pjdaDEaPKvVbOVz687dS/pg8vvFnTiPqF&#10;MSf5PWg/OHsY20KZlVGuxNT311kj9lLHVkZd09iB9mFYI0u9/U2pa5LDaD91jOJT1rnkX0b7cGIN&#10;3Z4nLU/arHUZFjPxwBCCM3GfOaDFtaOmw1Jo8XXKvKxgqLy30LgCi5lYulkCH+mN1uxYq2hf34dv&#10;7VAFlBXM7XaKP4zFTBTHfK0K4qPijiH/PP4VFhWHXPO7qYKiSIs9Vie3YFGbzooWP1wa4cmBBZew&#10;qLgUZr70Sk4bCZbKz4VIsbixsyIab3dSlF4S9GIaWWcyzDsY1f14rfpr1xn523bWvByLHhl5o7Hg&#10;Ky0PUHGMQk7JJ7Do0QAdoFTBoxL8Rx9UrY+fM4kiAod8LRKquFSZoxJ8jw+LHy25Ft+hAhiHnGhd&#10;5fwJc3p+O4ZzUZalTHpa7oTViCnPsShNT8T+J9sQ/7yI+hWQYQU1rR5+ed+fuIPjuAWHCt6jgu/O&#10;YurGR+6fE1RAtVYFQzebutghdB6Osr0wzTowKZNoYNksKsBZFlw5Y33mXAzo/a6vJJTa9iz0Y2Jq&#10;Jocub+yYxIf0OOWM/D2mYzJZzFhrKR3ft74nRe2k+VxHiInv/P0/vTS9suxiQtMiq2X4iOgkAI1J&#10;f5KeoQ6qCuovAqLS1fWtp5UjnL/e6vhDxZspa8SP8PCqQ0eJ68uu8LjZgrfaO2Lra/GQqkmX8x0w&#10;i5JKwKQKOm2tSi/+CbOq4TS/B9akoZIyCfJtu9PWyG9juLOLW0g/1NHpESpJ4xaclFynf3M6vQnD&#10;q/kf0LfXVfwhf1U9Pa5GL3TLwBrV1vClnmpeg6HUDEJXiRt7Snw1V3y3FeIYPKShfVXm5PW7pHz1&#10;35r0N/BuDxZVExvfBrnZZvwXoEKJXzoldvV0utMp+ZVCy6fhZPQby9BeycTjViWraw9MBYz9FyRo&#10;CcH7YoRiAAAAAElFTkSuQmCCUEsBAi0AFAAGAAgAAAAhALGCZ7YKAQAAEwIAABMAAAAAAAAAAAAA&#10;AAAAAAAAAFtDb250ZW50X1R5cGVzXS54bWxQSwECLQAUAAYACAAAACEAOP0h/9YAAACUAQAACwAA&#10;AAAAAAAAAAAAAAA7AQAAX3JlbHMvLnJlbHNQSwECLQAUAAYACAAAACEAiYtrUjcEAAAmCQAADgAA&#10;AAAAAAAAAAAAAAA6AgAAZHJzL2Uyb0RvYy54bWxQSwECLQAUAAYACAAAACEAqiYOvrwAAAAhAQAA&#10;GQAAAAAAAAAAAAAAAACdBgAAZHJzL19yZWxzL2Uyb0RvYy54bWwucmVsc1BLAQItABQABgAIAAAA&#10;IQDghLrZ5QAAABABAAAPAAAAAAAAAAAAAAAAAJAHAABkcnMvZG93bnJldi54bWxQSwECLQAKAAAA&#10;AAAAACEAu7BqI50KAACdCgAAFAAAAAAAAAAAAAAAAACiCAAAZHJzL21lZGlhL2ltYWdlMS5wbmdQ&#10;SwUGAAAAAAYABgB8AQAAcRMAAAAA&#10;">
                <v:shape id="_x0000_s1035" type="#_x0000_t202" style="position:absolute;top:1169;width:22675;height:1535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EQDPsMA&#10;AADcAAAADwAAAGRycy9kb3ducmV2LnhtbERPS4vCMBC+C/sfwix403SLiHSNIsKi6+Og7sXb0Ewf&#10;2ExKk63VX28Ewdt8fM+ZzjtTiZYaV1pW8DWMQBCnVpecK/g7/QwmIJxH1lhZJgU3cjCfffSmmGh7&#10;5QO1R5+LEMIuQQWF93UipUsLMuiGtiYOXGYbgz7AJpe6wWsIN5WMo2gsDZYcGgqsaVlQejn+GwWb&#10;fBfXh/19m13a1Snr0vNvvDkr1f/sFt8gPHX+LX651zrMj0bwfCZcIG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EQDPsMAAADcAAAADwAAAAAAAAAAAAAAAACYAgAAZHJzL2Rv&#10;d25yZXYueG1sUEsFBgAAAAAEAAQA9QAAAIgDAAAAAA==&#10;" fillcolor="window" strokecolor="#ed7d31" strokeweight="1pt">
                  <v:textbox>
                    <w:txbxContent>
                      <w:p w:rsidR="00902382" w:rsidRPr="000E2AEB" w:rsidRDefault="00902382" w:rsidP="00902382">
                        <w:pPr>
                          <w:rPr>
                            <w:rFonts w:ascii="AR P丸ゴシック体M" w:eastAsia="AR P丸ゴシック体M"/>
                            <w:b/>
                            <w:color w:val="FF0000"/>
                          </w:rPr>
                        </w:pPr>
                        <w:r w:rsidRPr="000E2AEB">
                          <w:rPr>
                            <w:rFonts w:ascii="AR P丸ゴシック体M" w:eastAsia="AR P丸ゴシック体M" w:hint="eastAsia"/>
                            <w:b/>
                            <w:color w:val="FF0000"/>
                          </w:rPr>
                          <w:t>≪ビタミンK≫</w:t>
                        </w:r>
                      </w:p>
                      <w:p w:rsidR="00902382" w:rsidRDefault="00902382" w:rsidP="00902382">
                        <w:pPr>
                          <w:rPr>
                            <w:rFonts w:ascii="AR P丸ゴシック体M" w:eastAsia="AR P丸ゴシック体M"/>
                          </w:rPr>
                        </w:pPr>
                        <w:r>
                          <w:rPr>
                            <w:rFonts w:ascii="AR P丸ゴシック体M" w:eastAsia="AR P丸ゴシック体M" w:hint="eastAsia"/>
                          </w:rPr>
                          <w:t>…</w:t>
                        </w:r>
                        <w:r>
                          <w:rPr>
                            <w:rFonts w:ascii="AR P丸ゴシック体M" w:eastAsia="AR P丸ゴシック体M"/>
                          </w:rPr>
                          <w:t>カルシウムの</w:t>
                        </w:r>
                        <w:r w:rsidRPr="005856D9">
                          <w:rPr>
                            <w:rFonts w:ascii="AR P丸ゴシック体M" w:eastAsia="AR P丸ゴシック体M"/>
                            <w:u w:val="single"/>
                          </w:rPr>
                          <w:t>骨への</w:t>
                        </w:r>
                        <w:r w:rsidRPr="005B2D1C">
                          <w:rPr>
                            <w:rFonts w:ascii="AR P丸ゴシック体M" w:eastAsia="AR P丸ゴシック体M"/>
                            <w:u w:val="single"/>
                          </w:rPr>
                          <w:t>沈着を促す</w:t>
                        </w:r>
                      </w:p>
                      <w:p w:rsidR="00902382" w:rsidRPr="00AB669D" w:rsidRDefault="00902382" w:rsidP="00902382">
                        <w:pPr>
                          <w:ind w:firstLineChars="300" w:firstLine="630"/>
                          <w:rPr>
                            <w:rFonts w:ascii="AR P丸ゴシック体M" w:eastAsia="AR P丸ゴシック体M"/>
                            <w:sz w:val="12"/>
                          </w:rPr>
                        </w:pPr>
                        <w:r>
                          <w:rPr>
                            <w:noProof/>
                          </w:rPr>
                          <w:drawing>
                            <wp:inline distT="0" distB="0" distL="0" distR="0" wp14:anchorId="2B7D56B3" wp14:editId="0273C8EE">
                              <wp:extent cx="475472" cy="374955"/>
                              <wp:effectExtent l="0" t="0" r="1270" b="6350"/>
                              <wp:docPr id="92" name="irc_mi" descr="「納豆　イラスト」の画像検索結果">
                                <a:hlinkClick xmlns:a="http://schemas.openxmlformats.org/drawingml/2006/main" r:id="rId24"/>
                              </wp:docPr>
                              <wp:cNvGraphicFramePr/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19" name="irc_mi" descr="「納豆　イラスト」の画像検索結果">
                                        <a:hlinkClick r:id="rId24"/>
                                      </pic:cNvPr>
                                      <pic:cNvPicPr/>
                                    </pic:nvPicPr>
                                    <pic:blipFill>
                                      <a:blip r:embed="rId25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83549" cy="38132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>
                          <w:rPr>
                            <w:rFonts w:ascii="AR P丸ゴシック体M" w:eastAsia="AR P丸ゴシック体M" w:hint="eastAsia"/>
                          </w:rPr>
                          <w:t xml:space="preserve">　　</w:t>
                        </w:r>
                        <w:r>
                          <w:rPr>
                            <w:noProof/>
                          </w:rPr>
                          <w:drawing>
                            <wp:inline distT="0" distB="0" distL="0" distR="0" wp14:anchorId="2EEFF2E8" wp14:editId="46467AB6">
                              <wp:extent cx="453542" cy="443184"/>
                              <wp:effectExtent l="0" t="0" r="3810" b="0"/>
                              <wp:docPr id="94" name="irc_mi" descr="「緑黄色野菜　イラスト」の画像検索結果">
                                <a:hlinkClick xmlns:a="http://schemas.openxmlformats.org/drawingml/2006/main" r:id="rId26"/>
                              </wp:docPr>
                              <wp:cNvGraphicFramePr/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12" name="irc_mi" descr="「緑黄色野菜　イラスト」の画像検索結果">
                                        <a:hlinkClick r:id="rId26"/>
                                      </pic:cNvPr>
                                      <pic:cNvPicPr/>
                                    </pic:nvPicPr>
                                    <pic:blipFill>
                                      <a:blip r:embed="rId27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5474" cy="46461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902382" w:rsidRPr="00D44EB6" w:rsidRDefault="00902382" w:rsidP="00902382">
                        <w:pPr>
                          <w:spacing w:line="480" w:lineRule="auto"/>
                          <w:jc w:val="center"/>
                          <w:rPr>
                            <w:rFonts w:ascii="AR P丸ゴシック体M" w:eastAsia="AR P丸ゴシック体M"/>
                          </w:rPr>
                        </w:pPr>
                        <w:r>
                          <w:rPr>
                            <w:rFonts w:ascii="AR P丸ゴシック体M" w:eastAsia="AR P丸ゴシック体M" w:hint="eastAsia"/>
                          </w:rPr>
                          <w:t>納豆</w:t>
                        </w:r>
                        <w:r>
                          <w:rPr>
                            <w:rFonts w:ascii="AR P丸ゴシック体M" w:eastAsia="AR P丸ゴシック体M"/>
                          </w:rPr>
                          <w:t>、緑黄色野菜など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7" o:spid="_x0000_s1036" type="#_x0000_t75" style="position:absolute;left:18075;width:4318;height:4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NSGlvCAAAA3AAAAA8AAABkcnMvZG93bnJldi54bWxET01rAjEQvRf8D2EEb5ooWupqlFYsiFBo&#10;tz3U27CZbpZuJkuS6vbfN4LQ2zze56y3vWvFmUJsPGuYThQI4sqbhmsNH+/P4wcQMSEbbD2Thl+K&#10;sN0M7tZYGH/hNzqXqRY5hGOBGmxKXSFlrCw5jBPfEWfuyweHKcNQSxPwksNdK2dK3UuHDecGix3t&#10;LFXf5Y/TsLPqyZR1wOnyk09++TrfH1+81qNh/7gCkahP/+Kb+2DyfLWA6zP5Arn5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jUhpbwgAAANwAAAAPAAAAAAAAAAAAAAAAAJ8C&#10;AABkcnMvZG93bnJldi54bWxQSwUGAAAAAAQABAD3AAAAjgMAAAAA&#10;">
                  <v:imagedata r:id="rId29" o:title=""/>
                  <v:path arrowok="t"/>
                </v:shape>
              </v:group>
            </w:pict>
          </mc:Fallback>
        </mc:AlternateContent>
      </w:r>
      <w:r w:rsidR="00902382" w:rsidRPr="00E42E49">
        <w:rPr>
          <w:noProof/>
          <w:sz w:val="22"/>
        </w:rPr>
        <mc:AlternateContent>
          <mc:Choice Requires="wpg">
            <w:drawing>
              <wp:anchor distT="0" distB="0" distL="114300" distR="114300" simplePos="0" relativeHeight="251717632" behindDoc="0" locked="0" layoutInCell="1" allowOverlap="1" wp14:anchorId="5C6678F5" wp14:editId="623B3368">
                <wp:simplePos x="0" y="0"/>
                <wp:positionH relativeFrom="column">
                  <wp:posOffset>7760970</wp:posOffset>
                </wp:positionH>
                <wp:positionV relativeFrom="paragraph">
                  <wp:posOffset>-7983855</wp:posOffset>
                </wp:positionV>
                <wp:extent cx="2363119" cy="1679565"/>
                <wp:effectExtent l="0" t="0" r="18415" b="16510"/>
                <wp:wrapNone/>
                <wp:docPr id="98" name="グループ化 9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63119" cy="1679565"/>
                          <a:chOff x="0" y="0"/>
                          <a:chExt cx="2267585" cy="1652388"/>
                        </a:xfrm>
                      </wpg:grpSpPr>
                      <wps:wsp>
                        <wps:cNvPr id="99" name="テキスト ボックス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16958"/>
                            <a:ext cx="2267585" cy="1535430"/>
                          </a:xfrm>
                          <a:prstGeom prst="rect">
                            <a:avLst/>
                          </a:prstGeom>
                          <a:ln>
                            <a:headEnd/>
                            <a:tailEnd/>
                          </a:ln>
                        </wps:spPr>
                        <wps:style>
                          <a:lnRef idx="2">
                            <a:schemeClr val="accent2"/>
                          </a:lnRef>
                          <a:fillRef idx="1">
                            <a:schemeClr val="lt1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902382" w:rsidRPr="000E2AEB" w:rsidRDefault="00902382" w:rsidP="00902382">
                              <w:pPr>
                                <w:rPr>
                                  <w:rFonts w:ascii="AR P丸ゴシック体M" w:eastAsia="AR P丸ゴシック体M"/>
                                  <w:b/>
                                  <w:color w:val="FF0000"/>
                                </w:rPr>
                              </w:pPr>
                              <w:r w:rsidRPr="000E2AEB">
                                <w:rPr>
                                  <w:rFonts w:ascii="AR P丸ゴシック体M" w:eastAsia="AR P丸ゴシック体M" w:hint="eastAsia"/>
                                  <w:b/>
                                  <w:color w:val="FF0000"/>
                                </w:rPr>
                                <w:t>≪ビタミンK≫</w:t>
                              </w:r>
                            </w:p>
                            <w:p w:rsidR="00902382" w:rsidRDefault="00902382" w:rsidP="00902382">
                              <w:pPr>
                                <w:rPr>
                                  <w:rFonts w:ascii="AR P丸ゴシック体M" w:eastAsia="AR P丸ゴシック体M"/>
                                </w:rPr>
                              </w:pPr>
                              <w:r>
                                <w:rPr>
                                  <w:rFonts w:ascii="AR P丸ゴシック体M" w:eastAsia="AR P丸ゴシック体M" w:hint="eastAsia"/>
                                </w:rPr>
                                <w:t>…</w:t>
                              </w:r>
                              <w:r>
                                <w:rPr>
                                  <w:rFonts w:ascii="AR P丸ゴシック体M" w:eastAsia="AR P丸ゴシック体M"/>
                                </w:rPr>
                                <w:t>カルシウムの</w:t>
                              </w:r>
                              <w:r w:rsidRPr="005856D9">
                                <w:rPr>
                                  <w:rFonts w:ascii="AR P丸ゴシック体M" w:eastAsia="AR P丸ゴシック体M"/>
                                  <w:u w:val="single"/>
                                </w:rPr>
                                <w:t>骨への</w:t>
                              </w:r>
                              <w:r w:rsidRPr="005B2D1C">
                                <w:rPr>
                                  <w:rFonts w:ascii="AR P丸ゴシック体M" w:eastAsia="AR P丸ゴシック体M"/>
                                  <w:u w:val="single"/>
                                </w:rPr>
                                <w:t>沈着を促す</w:t>
                              </w:r>
                            </w:p>
                            <w:p w:rsidR="00902382" w:rsidRPr="00AB669D" w:rsidRDefault="00902382" w:rsidP="00902382">
                              <w:pPr>
                                <w:ind w:firstLineChars="300" w:firstLine="630"/>
                                <w:rPr>
                                  <w:rFonts w:ascii="AR P丸ゴシック体M" w:eastAsia="AR P丸ゴシック体M"/>
                                  <w:sz w:val="12"/>
                                </w:rPr>
                              </w:pPr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 wp14:anchorId="068A63E8" wp14:editId="06276F36">
                                    <wp:extent cx="475472" cy="374955"/>
                                    <wp:effectExtent l="0" t="0" r="1270" b="6350"/>
                                    <wp:docPr id="95" name="irc_mi" descr="「納豆　イラスト」の画像検索結果">
                                      <a:hlinkClick xmlns:a="http://schemas.openxmlformats.org/drawingml/2006/main" r:id="rId20"/>
                                    </wp:docPr>
                                    <wp:cNvGraphicFramePr/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19" name="irc_mi" descr="「納豆　イラスト」の画像検索結果">
                                              <a:hlinkClick r:id="rId20"/>
                                            </pic:cNvPr>
                                            <pic:cNvPicPr/>
                                          </pic:nvPicPr>
                                          <pic:blipFill>
                                            <a:blip r:embed="rId21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483549" cy="38132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  <w:r>
                                <w:rPr>
                                  <w:rFonts w:ascii="AR P丸ゴシック体M" w:eastAsia="AR P丸ゴシック体M" w:hint="eastAsia"/>
                                </w:rPr>
                                <w:t xml:space="preserve">　　</w:t>
                              </w:r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 wp14:anchorId="31E21960" wp14:editId="49F4388A">
                                    <wp:extent cx="453542" cy="443184"/>
                                    <wp:effectExtent l="0" t="0" r="3810" b="0"/>
                                    <wp:docPr id="96" name="irc_mi" descr="「緑黄色野菜　イラスト」の画像検索結果">
                                      <a:hlinkClick xmlns:a="http://schemas.openxmlformats.org/drawingml/2006/main" r:id="rId26"/>
                                    </wp:docPr>
                                    <wp:cNvGraphicFramePr/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12" name="irc_mi" descr="「緑黄色野菜　イラスト」の画像検索結果">
                                              <a:hlinkClick r:id="rId26"/>
                                            </pic:cNvPr>
                                            <pic:cNvPicPr/>
                                          </pic:nvPicPr>
                                          <pic:blipFill>
                                            <a:blip r:embed="rId23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475474" cy="46461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902382" w:rsidRPr="00D44EB6" w:rsidRDefault="00902382" w:rsidP="00902382">
                              <w:pPr>
                                <w:spacing w:line="480" w:lineRule="auto"/>
                                <w:jc w:val="center"/>
                                <w:rPr>
                                  <w:rFonts w:ascii="AR P丸ゴシック体M" w:eastAsia="AR P丸ゴシック体M"/>
                                </w:rPr>
                              </w:pPr>
                              <w:r>
                                <w:rPr>
                                  <w:rFonts w:ascii="AR P丸ゴシック体M" w:eastAsia="AR P丸ゴシック体M" w:hint="eastAsia"/>
                                </w:rPr>
                                <w:t>納豆</w:t>
                              </w:r>
                              <w:r>
                                <w:rPr>
                                  <w:rFonts w:ascii="AR P丸ゴシック体M" w:eastAsia="AR P丸ゴシック体M"/>
                                </w:rPr>
                                <w:t>、緑黄色野菜など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0" name="図 7"/>
                          <pic:cNvPicPr>
                            <a:picLocks noChangeAspect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807535" y="0"/>
                            <a:ext cx="431800" cy="4305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グループ化 98" o:spid="_x0000_s1037" style="position:absolute;left:0;text-align:left;margin-left:611.1pt;margin-top:-628.65pt;width:186.05pt;height:132.25pt;z-index:251717632;mso-width-relative:margin;mso-height-relative:margin" coordsize="22675,1652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4bw1aHAQAAEEJAAAOAAAAZHJzL2Uyb0RvYy54bWysVt2O4zQUvkfiHazc&#10;d5K0SX+iaVezndnRSguMWHgA13EaaxLb2G7TAXEzlRAXXMMFvAFCIHGFxNtU+x4c20k6Mx1p0cJF&#10;Uzv2Of7Od875nPMXu7pCW6o0E3wexGdRgCgnImd8PQ++/OLVYBogbTDPcSU4nQd3VAcvFh9/dN7I&#10;jA5FKaqcKgROuM4aOQ9KY2QWhpqUtMb6TEjKYbEQqsYGpmod5go34L2uwmEUjcNGqFwqQajW8PbS&#10;LwYL578oKDGfFYWmBlXzALAZ91TuubLPcHGOs7XCsmSkhYE/AEWNGYdDe1eX2GC0UezEVc2IEloU&#10;5oyIOhRFwQh1MUA0cfQkmmslNtLFss6atexpAmqf8PTBbsmn2xuFWD4PZpApjmvI0eH+j8P+18P+&#10;78P+p3c//IhgBWhq5DqD3ddKvpU3qn2x9jMb+a5Qtf2HmNDOEXzXE0x3BhF4ORyNR3E8CxCBtXg8&#10;maXj1KeAlJCnEztSXnWWw/EknaadZTocTR2qsDs4tPh6OI2EctJHxvR/Y+xtiSV1idCWg44xCKRl&#10;bP/d4f63w/1fh/336LD/5bDfH+5/hzkaeuqcmeUNmd1LAUzErlq0fCPIrUZcLEvM1/RCKdGUFOeA&#10;N7aWEFVvalOgM22drJpPRA6ZwhsjnKNnyY/j8Sx1LOGsz8AjHtNRmoxcE/Q84kwqba6pqJEdzAMF&#10;PeTOwNs32lhMxy023xW3Twv6iuewjDODWeXHsNUuuygs8DYEc1dRb/o5LaD4bGV4Pmzb02Wl0BZD&#10;w2JCKDeOQucJdluzglVVb9gS+diwMp69fq81o04OesPo/Sf2Fu5UwU1vXDMu1HMO8tv+ZL+/i97H&#10;bDNodqud77iuNlYiv4OsKuHlCeQUBqVQXweoAWmaB/qrDVY0QNVrDpUxi5PEapmbJOlkCBP1cGX1&#10;cAVzAq7mgQmQHy6N0z8bExcXUEEFc2m12DySFjM00OJcMpLBr9UeGJ100vs1GqzMxuL3Ol//Kx81&#10;VrcbOQCZlNiwFauYuXOSD7RbUHx7w4gtKTs5NmUcARu+K9/9/CeaWI67HX4/lC8jT/pOS6jyruce&#10;bw/t9NFhq4rJV1CDlkE7bsMCVp+o8jPMeMW/FGRTQ2n7K0zRCiIUXJdMakhlRusVzaHzXucxCB5c&#10;nwZ6XSrGfSNCL0MnupIGdXS3zDfD6UUUzYYvB8s0Wg6SaHI1uJglk8EkupokUTKNl/HyW1uwcZJt&#10;NIXwcXUpWQsd3p6Af/ZKaS9ff1m5S893aqchAM0JRAcR2tYyZLFqo6ghpR36BiatmPQLjukjuZZ3&#10;LxqdxveXSzyNJqBdATq9YpIRLEIJ2BsGtC39f+SNC5twL35O0Y7gHGqYuqZx97RjoP2msB8CD+du&#10;1/HLZ/EPAAAA//8DAFBLAwQUAAYACAAAACEAqiYOvrwAAAAhAQAAGQAAAGRycy9fcmVscy9lMm9E&#10;b2MueG1sLnJlbHOEj0FqwzAQRfeF3EHMPpadRSjFsjeh4G1IDjBIY1nEGglJLfXtI8gmgUCX8z//&#10;PaYf//wqfillF1hB17QgiHUwjq2C6+V7/wkiF2SDa2BSsFGGcdh99GdasdRRXlzMolI4K1hKiV9S&#10;Zr2Qx9yESFybOSSPpZ7Jyoj6hpbkoW2PMj0zYHhhiskoSJPpQFy2WM3/s8M8O02noH88cXmjkM5X&#10;dwVislQUeDIOH2HXRLYgh16+PDbcAQAA//8DAFBLAwQUAAYACAAAACEASpnpsOQAAAAQAQAADwAA&#10;AGRycy9kb3ducmV2LnhtbEyPQW+DMAyF75P2HyJP2q0N0LEVRqiqatupqrR20rRbCi6gEgeRFOi/&#10;n3vafPKzn54/Z6vJtGLA3jWWFITzAARSYcuGKgVfh/fZEoTzmkrdWkIFV3Swyu/vMp2WdqRPHPa+&#10;EhxCLtUKau+7VEpX1Gi0m9sOiXcn2xvtWfaVLHs9crhpZRQEz9LohvhCrTvc1Fic9xej4GPU43oR&#10;vg3b82lz/TnEu+9tiEo9PkzrVxAeJ/9nhhs+o0POTEd7odKJlnXExV4FszCKXxYgbqY4eeLuyMMk&#10;iZYg80z+fyT/BQAA//8DAFBLAwQKAAAAAAAAACEAu7BqI50KAACdCgAAFAAAAGRycy9tZWRpYS9p&#10;bWFnZTEucG5niVBORw0KGgoAAAANSUhEUgAAAGgAAABoCAYAAAAdHLWhAAAAAXNSR0IArs4c6QAA&#10;AARnQU1BAACxjwv8YQUAAAAJcEhZcwAAIdUAACHVAQSctJ0AAAoySURBVHhe7Z1tiCRHGcfLeLp3&#10;OzPdVdVVtSe+azSReArGF6JJUBTiyxdBSIgoXCQKigER4kuIBvRj8AWiQkgghFPJBz0RJBICnmAi&#10;Kke8kPN2dme6qmfvJXc5JYmaXO5yXqxn7tHd23tub2q6Znamp3/w/7B0z7+efnq7u966mk0jK4xt&#10;s4Z/y2rZK9L0hDPy1JKR/2mf1Rmv01YlN1jNb9nPWNMxxm3WuuwAYxla1MTCJ/leJ+VTLpPH4QQU&#10;C9lLZeXM/D+tSR/BImpCeImxLblOfw4nBa4GKsExtejLyJX8e56J+3oy/QiGUbMWq/i1XSV3ddPG&#10;v6kkjlPwT9Excl+RiVsxvNnEPxteWRj5IJWkSZHN5KN7GNuKIc8Gbn5+e27kI1RCJlaZdHmjsYCH&#10;UF18retnZAKmRM7XGo9p1sTDqQ6+Jvb99kIWpQY2CXJKFLnY+jo8vOnFafEN6gCroLYWp3PFr8FD&#10;nT6sFj+lDqxqgjZVt9EweNjTQeGDpg6myvL/kF/zbbiXYQomkyPNpo7V2p9G+cb1C3sZewWmY7Kw&#10;ht9OBT1rgn7AFSGuw7RsPncwdkm3ufk9AJOmlYx/CVO0uVDB1Tqrjkl/gmkaP8uMzcHlTAVWa1Ur&#10;29irMWXjpdDyJBXQqJXr9LuL6dwbOsncpdCqd2nKYXwIw+rja1Mvh15xx9hW2AZ/9xqNKzqmtY/y&#10;HKV8A/1MocTnMbTxsLSQPkkFMwrZTB53Mr0Jko3FlwJO1kG57TVOifudEaeoMmMLThIWP3oKw5eo&#10;IGIr182rsciRAm0X/w+wk4ohppyRL+aq9VYsdjQ4xR+iCo8mnZ2CBh8MRWCRYwOu0CITj5NxxZRq&#10;fQKLjEtX8TvJAmPIyFM+ORPTErecvxP+48lYI6ibJe/GouJQiNb7qYJiCCZ8dFV6JRY1UXR0eoSK&#10;uaz8MT+DRZQHakFUIaUl5Qu+JvgpLGZi8TWwm0fRfeUrKXdhEeVwKruLKqCMrJGPov1U4Ezy6cLE&#10;r7mWrjT4Z8IlsQfaciMeQ/upw2n+Z+qYhhVMJUPr4fCNwqiTOjpa/gOtpxankieoYxtWVojr0TqM&#10;w4zNU4bDyilZoPXUE7OLC2qLQ9Veu0m8Hmp/a/gL2laCXCbvjZofxf+E1oORG7NAGQ2jXMsH0LZS&#10;uHm2PWbt7kCrNfi8cV+13E2ZhKptsjPrOzKrxmKk251/tt2JlhsD98N+DyxhEqp9jDXQtrIczNIP&#10;UsceKrga0XJj8kz8gDIIVS5bd6Nl5VlcyKJcRT0jvoCWFwYmPlA/DpFVmziSuAlYkVxH5SFUHS02&#10;boZ0jbif+mGo9voqOlrODDBmReUiVCtSXngEdinCA68rWh9Du5niOGMtKh+hcrp1EC3PZcWIG6kf&#10;hMpXMrag5cyR88Y7qJyECu3OxXF+lNo5RNakP0a7mSRWz79vuN6GlqvEqFoP1WVRMZzJnqVyE6KO&#10;SY+g3VlWdPJRascQOSUHa2hVHJc1L6fyE6Lz2kRWiV3UjiH6Y8V7DELw7aLSd6OOmn8X2sG86uQP&#10;1E6Dyml5EqYAo93MUyj2KipPIbJK7kc7b1i2carl99CqBiHzFCDoMEArb5amJ6idBlUv9iyVCkDl&#10;KVR9o/7r8MTGQQUDTn2jmnPotsqPF7UZU6yrxQeojYOqnTafw5hq1tDTzaupfIXIyebb2NF07k3U&#10;xkGVa/E7jKlmHVS+gsT5UXZYlDvTlvNrMZ6adZSdu9DT/JsMZtpQGwcVxlJDsORv/1TOBtWSSZ9k&#10;vUxaauMgGutrFVNI6eYLVLVLXUG+gYqx1BCUnYDf0bxd6j4J40cYSw0BTJqh8jaw4AoiNwQIY6kh&#10;KDtC0G9jlpnbNfBMlBml7BXk83um1MvA9QnamBhTCErN4oH/EIylhqDsLe7sFSSaQ3f11JWECwOj&#10;y1TOgmTkKZZn/D5y44DCeGrW4YS4ispXiHLDH2O5TD9HbRxU3VbrLRhTzRqcyUrPMbRZeitbTpI3&#10;UxsHlhK7MaaaNRQL20qvmdeeY29kRZZ+mNo4qOrhBhoqV6FCq3JmvqZRVxTWAYv6UbkKFdr1u8WH&#10;rg7WHabnU2T8s1SuQtROk+fRjrHSS/IreTta1XislE+ReQpQrloraOdPkBa/pnYKEVrVeGLMi7NK&#10;3IB2/pI02WeonUK0P0kk2s00seZnQ0MXLc+uO0rtFCL4xAvazTTOlF8RzEEPwnpynRyidg7RyNdD&#10;m3CWJUuovITKCt5By1Vgig+1c4h6mXBoN5P4u8htVF5C5bL0k2h5Lu0keZ76waCCh6O/d87kHG1Y&#10;EBCqxlReQoWW52Mzfi/1gxDZTJRbIGhK6Wb8i1Q+QpWb5BBa0lA/ClWeJe9Bu5mgkySXUnkYRl0j&#10;/4q2NNbM/4v6YYjcQvaila33oWWleZCxOSoHw6rdbCq0pskZS6kfDiNYdAhtK0uhREEd+1AyvI22&#10;G1Omb269qrxmgtXl+9zWapGxFlpvjFXyDspgKClR2cmNzleIyGMeRkbuQ9vBaEdcCrOK7SOrxTJ1&#10;rMMKPmmN1oMRo8q9Vs5XPrzt1L+mDy+8WdOI+oUxJ/k9aD84exjbQpmVUa7E1PfXWSP2UsdWRl3T&#10;2IH2YVgjS739TalrksNoP3WM4lPWueRfRvtwYg3dnictT9qsdRkWM/HAEIIzcZ85oMW1o6bDUmjx&#10;dcq8rGCovLfQuAKLmVi6WQIf6Y3W7FiraF/fh2/tUAWUFcztdoo/jMVMFMd8rQrio+KOIf88/hUW&#10;FYdc87upgqJIiz1WJ7dgUZvOihY/XBrhyYEFl7CouBRmvvRKThsJlsrPhUixuLGzIhpvd1KUXhL0&#10;YhpZZzLMOxjV/Xit+mvXGfnbdta8HIseGXmjseArLQ9QcYxCTsknsOjRAB2gVMGjEvxHH1Stj58z&#10;iSICh3wtEqq4VJmjEnyPD4sfLbkW36ECGIecaF3l/Alzen47hnNRlqVMelruhNWIKc+xKE1PxP4n&#10;2xD/vIj6FZBhBTWtHn5535+4g+O4BYcK3qOC785i6sZH7p8TVEC1VgVDN5u62CF0Ho6yvTDNOjAp&#10;k2hg2SwqwFkWXDljfeZcDOj9rq8klNr2LPRjYmomhy5v7JjEh/Q45Yz8PaZjMlnMWGspHd+3vidF&#10;7aT5XEeIie/8/T+9NL2y7GJC0yKrZfiI6CQAjUl/kp6hDqoK6i8CotLV9a2nlSOcv97q+EPFmylr&#10;xI/w8KpDR4nry67wuNmCt9o7Yutr8ZCqSZfzHTCLkkrApAo6ba1KL/4Js6rhNL8H1qShkjIJ8m27&#10;09bIb2O4s4tbSD/U0ekRKknjFpyUXKd/czq9CcOr+R/Qt9dV/CF/VT09rkYvdMvAGtXW8KWeal6D&#10;odQMQleJG3tKfDVXfLcV4hg8pKF9Vebk9bukfPXfmvQ38G4PFlUTG98Gudlm/BegQolfOiV29XS6&#10;0yn5lULLp+Fk9BvL0F7JxONWJatrD0wFjP0XJGgJwftihGIAAAAASUVORK5CYIJQSwECLQAUAAYA&#10;CAAAACEAsYJntgoBAAATAgAAEwAAAAAAAAAAAAAAAAAAAAAAW0NvbnRlbnRfVHlwZXNdLnhtbFBL&#10;AQItABQABgAIAAAAIQA4/SH/1gAAAJQBAAALAAAAAAAAAAAAAAAAADsBAABfcmVscy8ucmVsc1BL&#10;AQItABQABgAIAAAAIQD4bw1aHAQAAEEJAAAOAAAAAAAAAAAAAAAAADoCAABkcnMvZTJvRG9jLnht&#10;bFBLAQItABQABgAIAAAAIQCqJg6+vAAAACEBAAAZAAAAAAAAAAAAAAAAAIIGAABkcnMvX3JlbHMv&#10;ZTJvRG9jLnhtbC5yZWxzUEsBAi0AFAAGAAgAAAAhAEqZ6bDkAAAAEAEAAA8AAAAAAAAAAAAAAAAA&#10;dQcAAGRycy9kb3ducmV2LnhtbFBLAQItAAoAAAAAAAAAIQC7sGojnQoAAJ0KAAAUAAAAAAAAAAAA&#10;AAAAAIYIAABkcnMvbWVkaWEvaW1hZ2UxLnBuZ1BLBQYAAAAABgAGAHwBAABVEwAAAAA=&#10;">
                <v:shape id="_x0000_s1038" type="#_x0000_t202" style="position:absolute;top:1169;width:22675;height:1535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odFMQA&#10;AADbAAAADwAAAGRycy9kb3ducmV2LnhtbESPT2sCMRDF7wW/QxjBWzfrH2rdGkUEpRcPXYVeh82Y&#10;XbqZLEnU1U/fCIUeH2/e781brnvbiiv50DhWMM5yEMSV0w0bBafj7vUdRIjIGlvHpOBOAdarwcsS&#10;C+1u/EXXMhqRIBwKVFDH2BVShqomiyFzHXHyzs5bjEl6I7XHW4LbVk7y/E1abDg11NjRtqbqp7zY&#10;9IYvdbvdXMz3rJ+eH7P5YW98VGo07DcfICL18f/4L/2pFSwW8NySACB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3aHRTEAAAA2wAAAA8AAAAAAAAAAAAAAAAAmAIAAGRycy9k&#10;b3ducmV2LnhtbFBLBQYAAAAABAAEAPUAAACJAwAAAAA=&#10;" fillcolor="white [3201]" strokecolor="#4584d3 [3205]" strokeweight="1pt">
                  <v:textbox>
                    <w:txbxContent>
                      <w:p w:rsidR="00902382" w:rsidRPr="000E2AEB" w:rsidRDefault="00902382" w:rsidP="00902382">
                        <w:pPr>
                          <w:rPr>
                            <w:rFonts w:ascii="AR P丸ゴシック体M" w:eastAsia="AR P丸ゴシック体M"/>
                            <w:b/>
                            <w:color w:val="FF0000"/>
                          </w:rPr>
                        </w:pPr>
                        <w:r w:rsidRPr="000E2AEB">
                          <w:rPr>
                            <w:rFonts w:ascii="AR P丸ゴシック体M" w:eastAsia="AR P丸ゴシック体M" w:hint="eastAsia"/>
                            <w:b/>
                            <w:color w:val="FF0000"/>
                          </w:rPr>
                          <w:t>≪ビタミンK≫</w:t>
                        </w:r>
                      </w:p>
                      <w:p w:rsidR="00902382" w:rsidRDefault="00902382" w:rsidP="00902382">
                        <w:pPr>
                          <w:rPr>
                            <w:rFonts w:ascii="AR P丸ゴシック体M" w:eastAsia="AR P丸ゴシック体M"/>
                          </w:rPr>
                        </w:pPr>
                        <w:r>
                          <w:rPr>
                            <w:rFonts w:ascii="AR P丸ゴシック体M" w:eastAsia="AR P丸ゴシック体M" w:hint="eastAsia"/>
                          </w:rPr>
                          <w:t>…</w:t>
                        </w:r>
                        <w:r>
                          <w:rPr>
                            <w:rFonts w:ascii="AR P丸ゴシック体M" w:eastAsia="AR P丸ゴシック体M"/>
                          </w:rPr>
                          <w:t>カルシウムの</w:t>
                        </w:r>
                        <w:r w:rsidRPr="005856D9">
                          <w:rPr>
                            <w:rFonts w:ascii="AR P丸ゴシック体M" w:eastAsia="AR P丸ゴシック体M"/>
                            <w:u w:val="single"/>
                          </w:rPr>
                          <w:t>骨への</w:t>
                        </w:r>
                        <w:r w:rsidRPr="005B2D1C">
                          <w:rPr>
                            <w:rFonts w:ascii="AR P丸ゴシック体M" w:eastAsia="AR P丸ゴシック体M"/>
                            <w:u w:val="single"/>
                          </w:rPr>
                          <w:t>沈着を促す</w:t>
                        </w:r>
                      </w:p>
                      <w:p w:rsidR="00902382" w:rsidRPr="00AB669D" w:rsidRDefault="00902382" w:rsidP="00902382">
                        <w:pPr>
                          <w:ind w:firstLineChars="300" w:firstLine="630"/>
                          <w:rPr>
                            <w:rFonts w:ascii="AR P丸ゴシック体M" w:eastAsia="AR P丸ゴシック体M"/>
                            <w:sz w:val="12"/>
                          </w:rPr>
                        </w:pPr>
                        <w:r>
                          <w:rPr>
                            <w:noProof/>
                          </w:rPr>
                          <w:drawing>
                            <wp:inline distT="0" distB="0" distL="0" distR="0" wp14:anchorId="068A63E8" wp14:editId="06276F36">
                              <wp:extent cx="475472" cy="374955"/>
                              <wp:effectExtent l="0" t="0" r="1270" b="6350"/>
                              <wp:docPr id="95" name="irc_mi" descr="「納豆　イラスト」の画像検索結果">
                                <a:hlinkClick xmlns:a="http://schemas.openxmlformats.org/drawingml/2006/main" r:id="rId24"/>
                              </wp:docPr>
                              <wp:cNvGraphicFramePr/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19" name="irc_mi" descr="「納豆　イラスト」の画像検索結果">
                                        <a:hlinkClick r:id="rId24"/>
                                      </pic:cNvPr>
                                      <pic:cNvPicPr/>
                                    </pic:nvPicPr>
                                    <pic:blipFill>
                                      <a:blip r:embed="rId25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83549" cy="38132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>
                          <w:rPr>
                            <w:rFonts w:ascii="AR P丸ゴシック体M" w:eastAsia="AR P丸ゴシック体M" w:hint="eastAsia"/>
                          </w:rPr>
                          <w:t xml:space="preserve">　　</w:t>
                        </w:r>
                        <w:r>
                          <w:rPr>
                            <w:noProof/>
                          </w:rPr>
                          <w:drawing>
                            <wp:inline distT="0" distB="0" distL="0" distR="0" wp14:anchorId="31E21960" wp14:editId="49F4388A">
                              <wp:extent cx="453542" cy="443184"/>
                              <wp:effectExtent l="0" t="0" r="3810" b="0"/>
                              <wp:docPr id="96" name="irc_mi" descr="「緑黄色野菜　イラスト」の画像検索結果">
                                <a:hlinkClick xmlns:a="http://schemas.openxmlformats.org/drawingml/2006/main" r:id="rId26"/>
                              </wp:docPr>
                              <wp:cNvGraphicFramePr/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12" name="irc_mi" descr="「緑黄色野菜　イラスト」の画像検索結果">
                                        <a:hlinkClick r:id="rId26"/>
                                      </pic:cNvPr>
                                      <pic:cNvPicPr/>
                                    </pic:nvPicPr>
                                    <pic:blipFill>
                                      <a:blip r:embed="rId27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5474" cy="46461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902382" w:rsidRPr="00D44EB6" w:rsidRDefault="00902382" w:rsidP="00902382">
                        <w:pPr>
                          <w:spacing w:line="480" w:lineRule="auto"/>
                          <w:jc w:val="center"/>
                          <w:rPr>
                            <w:rFonts w:ascii="AR P丸ゴシック体M" w:eastAsia="AR P丸ゴシック体M"/>
                          </w:rPr>
                        </w:pPr>
                        <w:r>
                          <w:rPr>
                            <w:rFonts w:ascii="AR P丸ゴシック体M" w:eastAsia="AR P丸ゴシック体M" w:hint="eastAsia"/>
                          </w:rPr>
                          <w:t>納豆</w:t>
                        </w:r>
                        <w:r>
                          <w:rPr>
                            <w:rFonts w:ascii="AR P丸ゴシック体M" w:eastAsia="AR P丸ゴシック体M"/>
                          </w:rPr>
                          <w:t>、緑黄色野菜など</w:t>
                        </w:r>
                      </w:p>
                    </w:txbxContent>
                  </v:textbox>
                </v:shape>
                <v:shape id="図 7" o:spid="_x0000_s1039" type="#_x0000_t75" style="position:absolute;left:18075;width:4318;height:4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MlucPFAAAA3AAAAA8AAABkcnMvZG93bnJldi54bWxEj0FLAzEQhe+C/yGM0JtNWkqxa9OipYIU&#10;BF096G3YjJvFzWRJYrv+e+dQ6G2G9+a9b9bbMfTqSCl3kS3MpgYUcRNdx62Fj/en2ztQuSA77COT&#10;hT/KsN1cX62xcvHEb3SsS6skhHOFFnwpQ6V1bjwFzNM4EIv2HVPAImtqtUt4kvDQ67kxSx2wY2nw&#10;ONDOU/NT/wYLO28eXd0mnK0++SuuXhf7w0u0dnIzPtyDKjSWi/l8/ewE3wi+PCMT6M0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zJbnDxQAAANwAAAAPAAAAAAAAAAAAAAAA&#10;AJ8CAABkcnMvZG93bnJldi54bWxQSwUGAAAAAAQABAD3AAAAkQMAAAAA&#10;">
                  <v:imagedata r:id="rId29" o:title=""/>
                  <v:path arrowok="t"/>
                </v:shape>
              </v:group>
            </w:pict>
          </mc:Fallback>
        </mc:AlternateContent>
      </w:r>
    </w:p>
    <w:p w:rsidR="0046154E" w:rsidRPr="0046154E" w:rsidRDefault="0046154E" w:rsidP="00944FF0">
      <w:pPr>
        <w:snapToGrid w:val="0"/>
        <w:spacing w:beforeLines="50" w:before="180"/>
        <w:rPr>
          <w:rFonts w:ascii="HG丸ｺﾞｼｯｸM-PRO" w:eastAsia="HG丸ｺﾞｼｯｸM-PRO" w:hAnsi="HG丸ｺﾞｼｯｸM-PRO"/>
          <w:sz w:val="24"/>
          <w:szCs w:val="24"/>
        </w:rPr>
      </w:pPr>
      <w:r w:rsidRPr="0046154E">
        <w:rPr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700224" behindDoc="0" locked="0" layoutInCell="1" allowOverlap="1" wp14:anchorId="7578041B" wp14:editId="18427719">
                <wp:simplePos x="0" y="0"/>
                <wp:positionH relativeFrom="column">
                  <wp:posOffset>-114300</wp:posOffset>
                </wp:positionH>
                <wp:positionV relativeFrom="paragraph">
                  <wp:posOffset>1569720</wp:posOffset>
                </wp:positionV>
                <wp:extent cx="6210300" cy="520700"/>
                <wp:effectExtent l="0" t="0" r="0" b="0"/>
                <wp:wrapNone/>
                <wp:docPr id="76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10300" cy="520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70FA5" w:rsidRPr="00FE0011" w:rsidRDefault="00173178" w:rsidP="00970FA5">
                            <w:pPr>
                              <w:rPr>
                                <w:color w:val="007635"/>
                              </w:rPr>
                            </w:pPr>
                            <w:r>
                              <w:rPr>
                                <w:rFonts w:ascii="HGP創英角ﾎﾟｯﾌﾟ体" w:eastAsia="HGP創英角ﾎﾟｯﾌﾟ体" w:hAnsi="HGP創英角ﾎﾟｯﾌﾟ体" w:hint="eastAsia"/>
                                <w:b/>
                                <w:color w:val="007635"/>
                                <w:sz w:val="36"/>
                              </w:rPr>
                              <w:t xml:space="preserve">◆　</w:t>
                            </w:r>
                            <w:r w:rsidR="003148B5">
                              <w:rPr>
                                <w:rFonts w:ascii="HGP創英角ﾎﾟｯﾌﾟ体" w:eastAsia="HGP創英角ﾎﾟｯﾌﾟ体" w:hAnsi="HGP創英角ﾎﾟｯﾌﾟ体" w:hint="eastAsia"/>
                                <w:b/>
                                <w:color w:val="007635"/>
                                <w:sz w:val="36"/>
                              </w:rPr>
                              <w:t>カルシウムを効率よく摂取するコツ！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40" type="#_x0000_t202" style="position:absolute;left:0;text-align:left;margin-left:-9pt;margin-top:123.6pt;width:489pt;height:41pt;z-index:2517002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0MjLAIAAAwEAAAOAAAAZHJzL2Uyb0RvYy54bWysU82O0zAQviPxDpbvNGlou7tR09WyyyKk&#10;5UdaeADXcRoL2xNst0k5thLiIXgFxJnnyYswdrrdCm6IHKwZT+bzfJ8/zy87rchGWCfBFHQ8SikR&#10;hkMpzaqgHz/cPjunxHlmSqbAiIJuhaOXi6dP5m2TiwxqUKWwBEGMy9umoLX3TZ4kjtdCMzeCRhgs&#10;VmA185jaVVJa1iK6VkmWprOkBVs2FrhwDndvhiJdRPyqEty/qyonPFEFxdl8XG1cl2FNFnOWryxr&#10;askPY7B/mEIzafDQI9QN84ysrfwLSktuwUHlRxx0AlUluYgckM04/YPNfc0aEbmgOK45yuT+Hyx/&#10;u3lviSwLejajxDCNd9Tvv/a7H/3uV7//Rvr9936/73c/MSdZ0KttXI5t9w02+u4FdHjvkbtr7oB/&#10;csTAdc3MSlxZC20tWInzjkNnctI64LgAsmzfQInnsrWHCNRVVgcxUR6C6Hhv2+Ndic4TjpuzbJw+&#10;T7HEsTbN0jOMwxEsf+hurPOvBGgSgoJa9EJEZ5s754dfH34Jhxm4lUrhPsuVIW1BL6bZNDacVLT0&#10;aFcldUHP0/ANBgokX5oyNnsm1RDjLMocWAeiA2XfLbso+Dg2B0mWUG5RBwuDPfE5YVCD/UJJi9Ys&#10;qPu8ZlZQol4b1PJiPJkEL8dkMj3LMLGnleVphRmOUAX1lAzhtY/+HzhfoeaVjHI8TnKYGS0XBT08&#10;j+Dp0zz+9fiIF78BAAD//wMAUEsDBBQABgAIAAAAIQDj8HPS3wAAAAsBAAAPAAAAZHJzL2Rvd25y&#10;ZXYueG1sTI/BTsMwEETvSPyDtUjcWrumtE2IUyEQVxCFInFz420SEa+j2G3C37Oc4Dg7o9k3xXby&#10;nTjjENtABhZzBQKpCq6l2sD729NsAyImS852gdDAN0bYlpcXhc1dGOkVz7tUCy6hmFsDTUp9LmWs&#10;GvQ2zkOPxN4xDN4mlkMt3WBHLved1EqtpLct8YfG9vjQYPW1O3kD++fj58dSvdSP/rYfw6Qk+Uwa&#10;c3013d+BSDilvzD84jM6lMx0CCdyUXQGZosNb0kG9HKtQXAiWym+HAzc6EyDLAv5f0P5AwAA//8D&#10;AFBLAQItABQABgAIAAAAIQC2gziS/gAAAOEBAAATAAAAAAAAAAAAAAAAAAAAAABbQ29udGVudF9U&#10;eXBlc10ueG1sUEsBAi0AFAAGAAgAAAAhADj9If/WAAAAlAEAAAsAAAAAAAAAAAAAAAAALwEAAF9y&#10;ZWxzLy5yZWxzUEsBAi0AFAAGAAgAAAAhAG+7QyMsAgAADAQAAA4AAAAAAAAAAAAAAAAALgIAAGRy&#10;cy9lMm9Eb2MueG1sUEsBAi0AFAAGAAgAAAAhAOPwc9LfAAAACwEAAA8AAAAAAAAAAAAAAAAAhgQA&#10;AGRycy9kb3ducmV2LnhtbFBLBQYAAAAABAAEAPMAAACSBQAAAAA=&#10;" filled="f" stroked="f">
                <v:textbox>
                  <w:txbxContent>
                    <w:p w:rsidR="00970FA5" w:rsidRPr="00FE0011" w:rsidRDefault="00173178" w:rsidP="00970FA5">
                      <w:pPr>
                        <w:rPr>
                          <w:color w:val="007635"/>
                        </w:rPr>
                      </w:pPr>
                      <w:r>
                        <w:rPr>
                          <w:rFonts w:ascii="HGP創英角ﾎﾟｯﾌﾟ体" w:eastAsia="HGP創英角ﾎﾟｯﾌﾟ体" w:hAnsi="HGP創英角ﾎﾟｯﾌﾟ体" w:hint="eastAsia"/>
                          <w:b/>
                          <w:color w:val="007635"/>
                          <w:sz w:val="36"/>
                        </w:rPr>
                        <w:t xml:space="preserve">◆　</w:t>
                      </w:r>
                      <w:r w:rsidR="003148B5">
                        <w:rPr>
                          <w:rFonts w:ascii="HGP創英角ﾎﾟｯﾌﾟ体" w:eastAsia="HGP創英角ﾎﾟｯﾌﾟ体" w:hAnsi="HGP創英角ﾎﾟｯﾌﾟ体" w:hint="eastAsia"/>
                          <w:b/>
                          <w:color w:val="007635"/>
                          <w:sz w:val="36"/>
                        </w:rPr>
                        <w:t>カルシウムを効率よく摂取するコツ！</w:t>
                      </w:r>
                    </w:p>
                  </w:txbxContent>
                </v:textbox>
              </v:shape>
            </w:pict>
          </mc:Fallback>
        </mc:AlternateContent>
      </w:r>
    </w:p>
    <w:p w:rsidR="00944FF0" w:rsidRPr="0046154E" w:rsidRDefault="00764F9E" w:rsidP="00944FF0">
      <w:pPr>
        <w:snapToGrid w:val="0"/>
        <w:spacing w:beforeLines="50" w:before="180"/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26848" behindDoc="0" locked="0" layoutInCell="1" allowOverlap="1" wp14:anchorId="1A80CC12" wp14:editId="5A218D7A">
                <wp:simplePos x="0" y="0"/>
                <wp:positionH relativeFrom="column">
                  <wp:posOffset>104775</wp:posOffset>
                </wp:positionH>
                <wp:positionV relativeFrom="paragraph">
                  <wp:posOffset>196850</wp:posOffset>
                </wp:positionV>
                <wp:extent cx="3236596" cy="1764665"/>
                <wp:effectExtent l="19050" t="0" r="20955" b="26035"/>
                <wp:wrapNone/>
                <wp:docPr id="116" name="グループ化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36596" cy="1764665"/>
                          <a:chOff x="90798" y="269779"/>
                          <a:chExt cx="2722382" cy="1769549"/>
                        </a:xfrm>
                      </wpg:grpSpPr>
                      <wps:wsp>
                        <wps:cNvPr id="117" name="テキスト ボックス 2"/>
                        <wps:cNvSpPr txBox="1">
                          <a:spLocks noChangeArrowheads="1"/>
                        </wps:cNvSpPr>
                        <wps:spPr bwMode="auto">
                          <a:xfrm>
                            <a:off x="90798" y="441613"/>
                            <a:ext cx="2722381" cy="1597715"/>
                          </a:xfrm>
                          <a:prstGeom prst="rect">
                            <a:avLst/>
                          </a:prstGeom>
                          <a:ln w="38100">
                            <a:solidFill>
                              <a:srgbClr val="FFC000"/>
                            </a:solidFill>
                            <a:prstDash val="sysDash"/>
                            <a:headEnd/>
                            <a:tailEnd/>
                          </a:ln>
                        </wps:spPr>
                        <wps:style>
                          <a:lnRef idx="2">
                            <a:schemeClr val="accent2"/>
                          </a:lnRef>
                          <a:fillRef idx="1">
                            <a:schemeClr val="lt1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60E5D" w:rsidRPr="00EF344D" w:rsidRDefault="00860E5D" w:rsidP="00860E5D">
                              <w:pPr>
                                <w:rPr>
                                  <w:rFonts w:ascii="HGS創英角ｺﾞｼｯｸUB" w:eastAsia="HGS創英角ｺﾞｼｯｸUB" w:hAnsi="HGS創英角ｺﾞｼｯｸUB"/>
                                  <w:b/>
                                  <w:color w:val="FF0000"/>
                                  <w:sz w:val="26"/>
                                  <w:szCs w:val="26"/>
                                </w:rPr>
                              </w:pPr>
                              <w:r w:rsidRPr="00EF344D">
                                <w:rPr>
                                  <w:rFonts w:ascii="HGS創英角ｺﾞｼｯｸUB" w:eastAsia="HGS創英角ｺﾞｼｯｸUB" w:hAnsi="HGS創英角ｺﾞｼｯｸUB" w:hint="eastAsia"/>
                                  <w:b/>
                                  <w:color w:val="FF0000"/>
                                  <w:sz w:val="26"/>
                                  <w:szCs w:val="26"/>
                                </w:rPr>
                                <w:t>≪ビタミン</w:t>
                              </w:r>
                              <w:r w:rsidR="00FE0011" w:rsidRPr="00EF344D">
                                <w:rPr>
                                  <w:rFonts w:ascii="HGS創英角ｺﾞｼｯｸUB" w:eastAsia="HGS創英角ｺﾞｼｯｸUB" w:hAnsi="HGS創英角ｺﾞｼｯｸUB" w:hint="eastAsia"/>
                                  <w:b/>
                                  <w:color w:val="FF0000"/>
                                  <w:sz w:val="26"/>
                                  <w:szCs w:val="26"/>
                                </w:rPr>
                                <w:t>Ｄ</w:t>
                              </w:r>
                              <w:r w:rsidRPr="00EF344D">
                                <w:rPr>
                                  <w:rFonts w:ascii="HGS創英角ｺﾞｼｯｸUB" w:eastAsia="HGS創英角ｺﾞｼｯｸUB" w:hAnsi="HGS創英角ｺﾞｼｯｸUB" w:hint="eastAsia"/>
                                  <w:b/>
                                  <w:color w:val="FF0000"/>
                                  <w:sz w:val="26"/>
                                  <w:szCs w:val="26"/>
                                </w:rPr>
                                <w:t>≫</w:t>
                              </w:r>
                            </w:p>
                            <w:p w:rsidR="00860E5D" w:rsidRPr="00906872" w:rsidRDefault="00764F9E" w:rsidP="00B462E2">
                              <w:pPr>
                                <w:rPr>
                                  <w:rFonts w:ascii="ＭＳ ゴシック" w:eastAsia="ＭＳ ゴシック" w:hAnsi="ＭＳ ゴシック"/>
                                  <w:b/>
                                  <w:sz w:val="22"/>
                                </w:rPr>
                              </w:pPr>
                              <w:r>
                                <w:rPr>
                                  <w:rFonts w:ascii="ＭＳ ゴシック" w:eastAsia="ＭＳ ゴシック" w:hAnsi="ＭＳ ゴシック" w:hint="eastAsia"/>
                                  <w:b/>
                                  <w:sz w:val="22"/>
                                </w:rPr>
                                <w:t>Ca</w:t>
                              </w:r>
                              <w:r w:rsidR="00860E5D" w:rsidRPr="00906872">
                                <w:rPr>
                                  <w:rFonts w:ascii="ＭＳ ゴシック" w:eastAsia="ＭＳ ゴシック" w:hAnsi="ＭＳ ゴシック" w:hint="eastAsia"/>
                                  <w:b/>
                                  <w:sz w:val="22"/>
                                </w:rPr>
                                <w:t>の</w:t>
                              </w:r>
                              <w:r w:rsidR="00C97BCC">
                                <w:rPr>
                                  <w:rFonts w:ascii="ＭＳ ゴシック" w:eastAsia="ＭＳ ゴシック" w:hAnsi="ＭＳ ゴシック" w:hint="eastAsia"/>
                                  <w:b/>
                                  <w:sz w:val="22"/>
                                </w:rPr>
                                <w:t>吸収を助け</w:t>
                              </w:r>
                              <w:r>
                                <w:rPr>
                                  <w:rFonts w:ascii="ＭＳ ゴシック" w:eastAsia="ＭＳ ゴシック" w:hAnsi="ＭＳ ゴシック" w:hint="eastAsia"/>
                                  <w:b/>
                                  <w:sz w:val="22"/>
                                </w:rPr>
                                <w:t>る食品と一緒に食べる</w:t>
                              </w:r>
                            </w:p>
                            <w:p w:rsidR="00860E5D" w:rsidRDefault="00860E5D" w:rsidP="00860E5D">
                              <w:pPr>
                                <w:ind w:firstLineChars="300" w:firstLine="630"/>
                              </w:pPr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 wp14:anchorId="43D06BB9" wp14:editId="2DC179FD">
                                    <wp:extent cx="866775" cy="616849"/>
                                    <wp:effectExtent l="0" t="0" r="0" b="0"/>
                                    <wp:docPr id="2" name="irc_mi" descr="「鯵　イラスト」の画像検索結果">
                                      <a:hlinkClick xmlns:a="http://schemas.openxmlformats.org/drawingml/2006/main" r:id="rId30"/>
                                    </wp:docPr>
                                    <wp:cNvGraphicFramePr/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2" name="irc_mi" descr="「鯵　イラスト」の画像検索結果">
                                              <a:hlinkClick r:id="rId30"/>
                                            </pic:cNvPr>
                                            <pic:cNvPicPr/>
                                          </pic:nvPicPr>
                                          <pic:blipFill>
                                            <a:blip r:embed="rId31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907060" cy="645518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  <w:r>
                                <w:rPr>
                                  <w:rFonts w:hint="eastAsia"/>
                                </w:rPr>
                                <w:t xml:space="preserve">　　</w:t>
                              </w:r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 wp14:anchorId="7271BA52" wp14:editId="1005CCB6">
                                    <wp:extent cx="794282" cy="627865"/>
                                    <wp:effectExtent l="0" t="0" r="6350" b="1270"/>
                                    <wp:docPr id="3" name="irc_mi" descr="「きのこ　イラスト　」の画像検索結果">
                                      <a:hlinkClick xmlns:a="http://schemas.openxmlformats.org/drawingml/2006/main" r:id="rId32"/>
                                    </wp:docPr>
                                    <wp:cNvGraphicFramePr/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24" name="irc_mi" descr="「きのこ　イラスト　」の画像検索結果">
                                              <a:hlinkClick r:id="rId32"/>
                                            </pic:cNvPr>
                                            <pic:cNvPicPr/>
                                          </pic:nvPicPr>
                                          <pic:blipFill>
                                            <a:blip r:embed="rId33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833242" cy="658662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860E5D" w:rsidRPr="005B537D" w:rsidRDefault="00860E5D" w:rsidP="00906872">
                              <w:pPr>
                                <w:snapToGrid w:val="0"/>
                                <w:jc w:val="center"/>
                                <w:rPr>
                                  <w:rFonts w:ascii="AR P丸ゴシック体M" w:eastAsia="AR P丸ゴシック体M"/>
                                </w:rPr>
                              </w:pPr>
                              <w:r w:rsidRPr="005B537D">
                                <w:rPr>
                                  <w:rFonts w:ascii="AR P丸ゴシック体M" w:eastAsia="AR P丸ゴシック体M" w:hint="eastAsia"/>
                                </w:rPr>
                                <w:t>魚介類（イワシ、カツオ、マグロなど）</w:t>
                              </w:r>
                            </w:p>
                            <w:p w:rsidR="00860E5D" w:rsidRPr="005B537D" w:rsidRDefault="00860E5D" w:rsidP="00906872">
                              <w:pPr>
                                <w:snapToGrid w:val="0"/>
                                <w:jc w:val="center"/>
                                <w:rPr>
                                  <w:rFonts w:ascii="AR P丸ゴシック体M" w:eastAsia="AR P丸ゴシック体M"/>
                                </w:rPr>
                              </w:pPr>
                              <w:r w:rsidRPr="005B537D">
                                <w:rPr>
                                  <w:rFonts w:ascii="AR P丸ゴシック体M" w:eastAsia="AR P丸ゴシック体M" w:hint="eastAsia"/>
                                </w:rPr>
                                <w:t>きのこ類（干ししいたけ、キクラゲなど）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8" name="図 7"/>
                          <pic:cNvPicPr>
                            <a:picLocks noChangeAspect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310044" y="269779"/>
                            <a:ext cx="503136" cy="602782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グループ化 116" o:spid="_x0000_s1041" style="position:absolute;left:0;text-align:left;margin-left:8.25pt;margin-top:15.5pt;width:254.85pt;height:138.95pt;z-index:251726848;mso-width-relative:margin;mso-height-relative:margin" coordorigin="907,2697" coordsize="27223,1769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rLtf2UgQAAJgJAAAOAAAAZHJzL2Uyb0RvYy54bWykVt2O4zQUvkfiHazc&#10;d5qkaTONpl3Ndn600gIjFh7AdZzGmsQ2tjtpF3EzldBe7DVcwBsgBBJXSLxNte/BsZ2k05mRgOWi&#10;qR2fc/yd7/zl7MWmrtAdVZoJPguikzBAlBORM76aBV9/dTU4DZA2mOe4EpzOgi3VwYv5p5+cNTKj&#10;sShFlVOFwAjXWSNnQWmMzIZDTUpaY30iJOVwWAhVYwNbtRrmCjdgva6GcRhOho1QuVSCUK3h7YU/&#10;DObOflFQYr4oCk0NqmYBYDPuqdxzaZ/D+RnOVgrLkpEWBv4IFDVmHC7tTV1gg9FasSemakaU0KIw&#10;J0TUQ1EUjFDnA3gThY+8uVZiLZ0vq6xZyZ4moPYRTx9tlnx+d6MQyyF20SRAHNcQpP397/vdL/vd&#10;X/vdjx/e/4DsERDVyFUG8tdKvpE3qn2x8jvr+6ZQtf0Hr9DGUbztKaYbgwi8HMWjyXgKNxE4i9JJ&#10;MpmMfRBICZGyetMwnULWwHk8mabptDu+bE3EaRyPTuPexHScOJlhh2Bogfa4GgmZpQ/k6f9H3psS&#10;S+pioi0ZPXlpT97u+/39r/v7P/e7d2i/+3m/2+3vf4M9ij2JTs8yiMzmpQCHI5c5Wr4W5FYjLhYl&#10;5it6rpRoSopzABxZTXCrV7XB0Jm2RpbNZyKHoOG1Ec7QozAc6EySaBKNPJ1dPDyZUUvmGPiOXDx6&#10;MnEmlTbXVNTILmaBgppy9+C719pYXAcRG/2KowbifBqFofdLVCy/YlVlD7VaLReVQncY6vHqahGC&#10;kDehH4rZmy6wLr2c3mq78cAtI5c8ByWcGcwqvwYMFW8psqy0/JhtRT2mL2kBWQ5kxx6U7S+0R4IJ&#10;ody4+DhLIG3VCkDdK7ZROlasjA9NL2vVqOs7vWJLw7Hi8Y29hrtVcNMr14wL9Rzk/La/2ct33nuf&#10;bXqYzXLTlrblzr5ainwLOaOEb4TQuGFRCvU2QA00wVmgv1ljRQNUveKQd9MoSWzXdJtknMawUQ9P&#10;lg9PMCdgahaYAPnlwrhOa53i4hzys2AuYQ5IWtBQn/MzyUgGv7bLwepJof7zNAAts7b4/USp/5WN&#10;GqvbtRxAQ5bYsCWrmNm64QK8W1D87oYRm1N287DmoUv5hvnhpz9QajnuJLw8FAYjj6paS6ifrqKP&#10;xYd2e3TZsmKyKx27bt0CVh/1/2eY8bPlQpB1Dbnth6WiFXgouC6Z1BDKjNZLmkNNv8ptC4BBbaCT&#10;SMW4L3HoElDjLqeh+bp59m18eh6G0/jlYDEOF4MkTC8H59MkHaThZZqEyWm0iBbf2YyNkmytKbiP&#10;qwvJWujw9gn4Z4dXO+b9WHTj1TeDrl8ANNd6OohQt5Yhi1UbRQ0p7dJXMGnbVH/gmD6Qa3n3XaMb&#10;If0Qi0fQx5LkyTjq+uc4HEWjdpxNwjiFueT7WdeF/1P3dLg8ErcEYK5C3Ph37rafKvb74uHeSR0+&#10;qOZ/AwAA//8DAFBLAwQUAAYACAAAACEAqiYOvrwAAAAhAQAAGQAAAGRycy9fcmVscy9lMm9Eb2Mu&#10;eG1sLnJlbHOEj0FqwzAQRfeF3EHMPpadRSjFsjeh4G1IDjBIY1nEGglJLfXtI8gmgUCX8z//PaYf&#10;//wqfillF1hB17QgiHUwjq2C6+V7/wkiF2SDa2BSsFGGcdh99GdasdRRXlzMolI4K1hKiV9SZr2Q&#10;x9yESFybOSSPpZ7Jyoj6hpbkoW2PMj0zYHhhiskoSJPpQFy2WM3/s8M8O02noH88cXmjkM5XdwVi&#10;slQUeDIOH2HXRLYgh16+PDbcAQAA//8DAFBLAwQUAAYACAAAACEApWvyk98AAAAJAQAADwAAAGRy&#10;cy9kb3ducmV2LnhtbEyPQUvDQBCF74L/YRnBm90kJaHGbEop6qkItoJ422anSWh2NmS3SfrvHU/2&#10;+OY93nyvWM+2EyMOvnWkIF5EIJAqZ1qqFXwd3p5WIHzQZHTnCBVc0cO6vL8rdG7cRJ847kMtuIR8&#10;rhU0IfS5lL5q0Gq/cD0Seyc3WB1YDrU0g5643HYyiaJMWt0Sf2h0j9sGq/P+YhW8T3raLOPXcXc+&#10;ba8/h/TjexejUo8P8+YFRMA5/IfhD5/RoWSmo7uQ8aJjnaWcVLCMeRL7aZIlII58iFbPIMtC3i4o&#10;fwEAAP//AwBQSwMECgAAAAAAAAAhALuwaiOdCgAAnQoAABQAAABkcnMvbWVkaWEvaW1hZ2UxLnBu&#10;Z4lQTkcNChoKAAAADUlIRFIAAABoAAAAaAgGAAAAHRy1oQAAAAFzUkdCAK7OHOkAAAAEZ0FNQQAA&#10;sY8L/GEFAAAACXBIWXMAACHVAAAh1QEEnLSdAAAKMklEQVR4Xu2dbYgkRxnHy3i6dzsz3VXVVbUn&#10;vms0kXgKxheiSVAU4ssXQUiIKFwkCooBEeJLiAb0Y/AFokJIIIRTyQc9ESQSAp5gIipHvJDzdnZn&#10;uqpn7yV3OSWJmlzucl6sZ+7R3dt7bm9qumZ2pqd/8P+wdM+/nn56u7veuppNIyuMbbOGf8tq2SvS&#10;9IQz8tSSkf9pn9UZr9NWJTdYzW/Zz1jTMcZt1rrsAGMZWtTEwif5XiflUy6Tx+EEFAvZS2XlzPw/&#10;rUkfwSJqQniJsS25Tn8OJwWuBirBMbXoy8iV/Hueift6Mv0IhlGzFqv4tV0ld3XTxr+pJI5T8E/R&#10;MXJfkYlbMbzZxD8bXlkY+SCVpEmRzeSjexjbiiHPBm5+fntu5CNUQiZWmXR5o7GAh1BdfK3rZ2QC&#10;pkTO1xqPadbEw6kOvib2/fZCFqUGNglyShS52Po6PLzpxWnxDeoAq6C2Fqdzxa/BQ50+rBY/pQ6s&#10;aoI2VbfRMHjY00Hhg6YOpsry/5Bf8224l2EKJpMjzaaO1dqfRvnG9Qt7GXsFpmOysIbfTgU9a4J+&#10;wBUhrsO0bD53MHZJt7n5PQCTppWMfwlTtLlQwdU6q45Jf4JpGj/LjM3B5UwFVmtVK9vYqzFl46XQ&#10;8iQV0KiV6/S7i+ncGzrJ3KXQqndpymF8CMPq42tTL4deccfYVtgGf/cajSs6prWP8hylfAP9TKHE&#10;5zG08bC0kD5JBTMK2UwedzK9CZKNxZcCTtZBue01Ton7nRGnqDJjC04SFj96CsOXqCBiK9fNq7HI&#10;kQJtF/8PsJOKIaackS/mqvVWLHY0OMUfogqPJp2dggYfDEVgkWMDrtAiE4+TccWUan0Ci4xLV/E7&#10;yQJjyMhTPjkT0xK3nL8T/uPJWCOomyXvxqLiUIjW+6mCYggmfHRVeiUWNVF0dHqEirms/DE/g0WU&#10;B2pBVCGlJeULvib4KSxmYvE1sJtH0X3lKyl3YRHlcCq7iyqgjKyRj6L9VOBM8unCxK+5lq40+GfC&#10;JbEH2nIjHkP7qcNp/mfqmIYVTCVD6+HwjcKokzo6Wv4DracWp5InqGMbVlaI69E6jMOMzVOGw8op&#10;WaD11BOziwtqi0PVXrtJvB5qf2v4C9pWglwm742aH8X/hNaDkRuzQBkNo1zLB9C2Urh5tj1m7e5A&#10;qzX4vHFftdxNmYSqbbIz6zsyq8ZipNudf7bdiZYbA/fDfg8sYRKqfYw10LayHMzSD1LHHiq4GtFy&#10;Y/JM/IAyCFUuW3ejZeVZXMiiXEU9I76AlhcGJj5QPw6RVZs4krgJWJFcR+UhVB0tNm6GdI24n/ph&#10;qPb6KjpazgwwZkXlIlQrUl54BHYpwgOvK1ofQ7uZ4jhjLSofoXK6dRAtz2XFiBupH4TKVzK2oOXM&#10;kfPGO6ichArtzsVxfpTaOUTWpD9Gu5kkVs+/b7jehparxKhaD9VlUTGcyZ6lchOijkmPoN1ZVnTy&#10;UWrHEDklB2toVRyXNS+n8hOi89pEVold1I4h+mPFewxC8O2i0nejjpp/F9rBvOrkD9ROg8ppeRKm&#10;AKPdzFMo9ioqTyGySu5HO29YtnGq5ffQqgYh8xQg6DBAK2+WpieonQZVL/YslQpA5SlUfaP+6/DE&#10;xkEFA059o5pz6LbKjxe1GVOsq8UHqI2Dqp02n8OYatbQ082rqXyFyMnm29jRdO5N1MZBlWvxO4yp&#10;Zh1UvoLE+VF2WJQ705bzazGemnWUnbvQ0/ybDGbaUBsHFcZSQ7Dkb/9UzgbVkkmfZL1MWmrjIBrr&#10;axVTSOnmC1S1S11BvoGKsdQQlJ2A39G8Xeo+CeNHGEsNAUyaofI2sOAKIjcECGOpISg7QtBvY5aZ&#10;2zXwTJQZpewV5PN7ptTLwPUJ2pgYUwhKzeKB/xCMpYag7C3u7BUkmkN39dSVhAsDo8tUzoJk5CmW&#10;Z/w+cuOAwnhq1uGEuIrKV4hywx9juUw/R20cVN1W6y0YU80anMlKzzG0WXorW06SN1MbB5YSuzGm&#10;mjUUC9tKr5nXnmNvZEWWfpjaOKjq4QYaKlehQqtyZr6mUVcU1gGL+lG5ChXa9bvFh64O1h2m51Nk&#10;/LNUrkLUTpPn0Y6x0kvyK3k7WtV4rJRPkXkKUK5aK2jnT5AWv6Z2ChFa1XhizIuzStyAdv6SNNln&#10;qJ1CtD9JJNrNNLHmZ0NDFy3PrjtK7RQi+MQL2s00zpRfEcxBD8J6cp0conYO0cjXQ5twliVLqLyE&#10;ygreQctVYIoPtXOIeplwaDeT+LvIbVReQuWy9JNoeS7tJHme+sGggoejv3fO5BxtWBAQqsZUXkKF&#10;ludjM34v9YMQ2UyUWyBoSulm/ItUPkKVm+QQWtJQPwpVniXvQbuZoJMkl1J5GEZdI/+KtjTWzP+L&#10;+mGI3EL2opWt96FlpXmQsTkqB8Oq3WwqtKbJGUupHw4jWHQIbStLoURBHftQMryNthtTpm9uvaq8&#10;ZoLV5fvc1mqRsRZab4xV8g7KYCgpUdnJjc5XiMhjHkZG7kPbwWhHXAqziu0jq8UydazDCj5pjdaD&#10;EaPKvVbOVz687dS/pg8vvFnTiPqFMSf5PWg/OHsY20KZlVGuxNT311kj9lLHVkZd09iB9mFYI0u9&#10;/U2pa5LDaD91jOJT1rnkX0b7cGIN3Z4nLU/arHUZFjPxwBCCM3GfOaDFtaOmw1Jo8XXKvKxgqLy3&#10;0LgCi5lYulkCH+mN1uxYq2hf34dv7VAFlBXM7XaKP4zFTBTHfK0K4qPijiH/PP4VFhWHXPO7qYKi&#10;SIs9Vie3YFGbzooWP1wa4cmBBZewqLgUZr70Sk4bCZbKz4VIsbixsyIab3dSlF4S9GIaWWcyzDsY&#10;1f14rfpr1xn523bWvByLHhl5o7HgKy0PUHGMQk7JJ7Do0QAdoFTBoxL8Rx9UrY+fM4kiAod8LRKq&#10;uFSZoxJ8jw+LHy25Ft+hAhiHnGhd5fwJc3p+O4ZzUZalTHpa7oTViCnPsShNT8T+J9sQ/7yI+hWQ&#10;YQU1rR5+ed+fuIPjuAWHCt6jgu/OYurGR+6fE1RAtVYFQzebutghdB6Osr0wzTowKZNoYNksKsBZ&#10;Flw5Y33mXAzo/a6vJJTa9iz0Y2JqJocub+yYxIf0OOWM/D2mYzJZzFhrKR3ft74nRe2k+VxHiInv&#10;/P0/vTS9suxiQtMiq2X4iOgkAI1Jf5KeoQ6qCuovAqLS1fWtp5UjnL/e6vhDxZspa8SP8PCqQ0eJ&#10;68uu8LjZgrfaO2Lra/GQqkmX8x0wi5JKwKQKOm2tSi/+CbOq4TS/B9akoZIyCfJtu9PWyG9juLOL&#10;W0g/1NHpESpJ4xaclFynf3M6vQnDq/kf0LfXVfwhf1U9Pa5GL3TLwBrV1vClnmpeg6HUDEJXiRt7&#10;Snw1V3y3FeIYPKShfVXm5PW7pHz135r0N/BuDxZVExvfBrnZZvwXoEKJXzoldvV0utMp+ZVCy6fh&#10;ZPQby9BeycTjViWraw9MBYz9FyRoCcH7YoRiAAAAAElFTkSuQmCCUEsBAi0AFAAGAAgAAAAhALGC&#10;Z7YKAQAAEwIAABMAAAAAAAAAAAAAAAAAAAAAAFtDb250ZW50X1R5cGVzXS54bWxQSwECLQAUAAYA&#10;CAAAACEAOP0h/9YAAACUAQAACwAAAAAAAAAAAAAAAAA7AQAAX3JlbHMvLnJlbHNQSwECLQAUAAYA&#10;CAAAACEA6y7X9lIEAACYCQAADgAAAAAAAAAAAAAAAAA6AgAAZHJzL2Uyb0RvYy54bWxQSwECLQAU&#10;AAYACAAAACEAqiYOvrwAAAAhAQAAGQAAAAAAAAAAAAAAAAC4BgAAZHJzL19yZWxzL2Uyb0RvYy54&#10;bWwucmVsc1BLAQItABQABgAIAAAAIQCla/KT3wAAAAkBAAAPAAAAAAAAAAAAAAAAAKsHAABkcnMv&#10;ZG93bnJldi54bWxQSwECLQAKAAAAAAAAACEAu7BqI50KAACdCgAAFAAAAAAAAAAAAAAAAAC3CAAA&#10;ZHJzL21lZGlhL2ltYWdlMS5wbmdQSwUGAAAAAAYABgB8AQAAhhMAAAAA&#10;">
                <v:shape id="_x0000_s1042" type="#_x0000_t202" style="position:absolute;left:907;top:4416;width:27224;height:159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FU/qr8A&#10;AADcAAAADwAAAGRycy9kb3ducmV2LnhtbERPTYvCMBC9C/6HMMJeRFM9qFSjiKB4W6xevA3N2JQ2&#10;k9pErf9+syB4m8f7nNWms7V4UutLxwom4wQEce50yYWCy3k/WoDwAVlj7ZgUvMnDZt3vrTDV7sUn&#10;emahEDGEfYoKTAhNKqXPDVn0Y9cQR+7mWoshwraQusVXDLe1nCbJTFosOTYYbGhnKK+yh1Xg/PD9&#10;e7sfsmt17/YmSH+hKlfqZ9BtlyACdeEr/riPOs6fzOH/mXiBXP8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8VT+qvwAAANwAAAAPAAAAAAAAAAAAAAAAAJgCAABkcnMvZG93bnJl&#10;di54bWxQSwUGAAAAAAQABAD1AAAAhAMAAAAA&#10;" fillcolor="white [3201]" strokecolor="#ffc000" strokeweight="3pt">
                  <v:stroke dashstyle="3 1"/>
                  <v:textbox>
                    <w:txbxContent>
                      <w:p w:rsidR="00860E5D" w:rsidRPr="00EF344D" w:rsidRDefault="00860E5D" w:rsidP="00860E5D">
                        <w:pPr>
                          <w:rPr>
                            <w:rFonts w:ascii="HGS創英角ｺﾞｼｯｸUB" w:eastAsia="HGS創英角ｺﾞｼｯｸUB" w:hAnsi="HGS創英角ｺﾞｼｯｸUB"/>
                            <w:b/>
                            <w:color w:val="FF0000"/>
                            <w:sz w:val="26"/>
                            <w:szCs w:val="26"/>
                          </w:rPr>
                        </w:pPr>
                        <w:r w:rsidRPr="00EF344D">
                          <w:rPr>
                            <w:rFonts w:ascii="HGS創英角ｺﾞｼｯｸUB" w:eastAsia="HGS創英角ｺﾞｼｯｸUB" w:hAnsi="HGS創英角ｺﾞｼｯｸUB" w:hint="eastAsia"/>
                            <w:b/>
                            <w:color w:val="FF0000"/>
                            <w:sz w:val="26"/>
                            <w:szCs w:val="26"/>
                          </w:rPr>
                          <w:t>≪ビタミン</w:t>
                        </w:r>
                        <w:r w:rsidR="00FE0011" w:rsidRPr="00EF344D">
                          <w:rPr>
                            <w:rFonts w:ascii="HGS創英角ｺﾞｼｯｸUB" w:eastAsia="HGS創英角ｺﾞｼｯｸUB" w:hAnsi="HGS創英角ｺﾞｼｯｸUB" w:hint="eastAsia"/>
                            <w:b/>
                            <w:color w:val="FF0000"/>
                            <w:sz w:val="26"/>
                            <w:szCs w:val="26"/>
                          </w:rPr>
                          <w:t>Ｄ</w:t>
                        </w:r>
                        <w:r w:rsidRPr="00EF344D">
                          <w:rPr>
                            <w:rFonts w:ascii="HGS創英角ｺﾞｼｯｸUB" w:eastAsia="HGS創英角ｺﾞｼｯｸUB" w:hAnsi="HGS創英角ｺﾞｼｯｸUB" w:hint="eastAsia"/>
                            <w:b/>
                            <w:color w:val="FF0000"/>
                            <w:sz w:val="26"/>
                            <w:szCs w:val="26"/>
                          </w:rPr>
                          <w:t>≫</w:t>
                        </w:r>
                      </w:p>
                      <w:p w:rsidR="00860E5D" w:rsidRPr="00906872" w:rsidRDefault="00764F9E" w:rsidP="00B462E2">
                        <w:pPr>
                          <w:rPr>
                            <w:rFonts w:ascii="ＭＳ ゴシック" w:eastAsia="ＭＳ ゴシック" w:hAnsi="ＭＳ ゴシック"/>
                            <w:b/>
                            <w:sz w:val="22"/>
                          </w:rPr>
                        </w:pPr>
                        <w:r>
                          <w:rPr>
                            <w:rFonts w:ascii="ＭＳ ゴシック" w:eastAsia="ＭＳ ゴシック" w:hAnsi="ＭＳ ゴシック" w:hint="eastAsia"/>
                            <w:b/>
                            <w:sz w:val="22"/>
                          </w:rPr>
                          <w:t>Ca</w:t>
                        </w:r>
                        <w:r w:rsidR="00860E5D" w:rsidRPr="00906872">
                          <w:rPr>
                            <w:rFonts w:ascii="ＭＳ ゴシック" w:eastAsia="ＭＳ ゴシック" w:hAnsi="ＭＳ ゴシック" w:hint="eastAsia"/>
                            <w:b/>
                            <w:sz w:val="22"/>
                          </w:rPr>
                          <w:t>の</w:t>
                        </w:r>
                        <w:r w:rsidR="00C97BCC">
                          <w:rPr>
                            <w:rFonts w:ascii="ＭＳ ゴシック" w:eastAsia="ＭＳ ゴシック" w:hAnsi="ＭＳ ゴシック" w:hint="eastAsia"/>
                            <w:b/>
                            <w:sz w:val="22"/>
                          </w:rPr>
                          <w:t>吸収を助け</w:t>
                        </w:r>
                        <w:r>
                          <w:rPr>
                            <w:rFonts w:ascii="ＭＳ ゴシック" w:eastAsia="ＭＳ ゴシック" w:hAnsi="ＭＳ ゴシック" w:hint="eastAsia"/>
                            <w:b/>
                            <w:sz w:val="22"/>
                          </w:rPr>
                          <w:t>る食品と一緒に食べる</w:t>
                        </w:r>
                      </w:p>
                      <w:p w:rsidR="00860E5D" w:rsidRDefault="00860E5D" w:rsidP="00860E5D">
                        <w:pPr>
                          <w:ind w:firstLineChars="300" w:firstLine="630"/>
                        </w:pPr>
                        <w:r>
                          <w:rPr>
                            <w:noProof/>
                          </w:rPr>
                          <w:drawing>
                            <wp:inline distT="0" distB="0" distL="0" distR="0" wp14:anchorId="43D06BB9" wp14:editId="2DC179FD">
                              <wp:extent cx="866775" cy="616849"/>
                              <wp:effectExtent l="0" t="0" r="0" b="0"/>
                              <wp:docPr id="2" name="irc_mi" descr="「鯵　イラスト」の画像検索結果">
                                <a:hlinkClick xmlns:a="http://schemas.openxmlformats.org/drawingml/2006/main" r:id="rId34"/>
                              </wp:docPr>
                              <wp:cNvGraphicFramePr/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2" name="irc_mi" descr="「鯵　イラスト」の画像検索結果">
                                        <a:hlinkClick r:id="rId34"/>
                                      </pic:cNvPr>
                                      <pic:cNvPicPr/>
                                    </pic:nvPicPr>
                                    <pic:blipFill>
                                      <a:blip r:embed="rId35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907060" cy="645518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>
                          <w:rPr>
                            <w:rFonts w:hint="eastAsia"/>
                          </w:rPr>
                          <w:t xml:space="preserve">　　</w:t>
                        </w:r>
                        <w:r>
                          <w:rPr>
                            <w:noProof/>
                          </w:rPr>
                          <w:drawing>
                            <wp:inline distT="0" distB="0" distL="0" distR="0" wp14:anchorId="7271BA52" wp14:editId="1005CCB6">
                              <wp:extent cx="794282" cy="627865"/>
                              <wp:effectExtent l="0" t="0" r="6350" b="1270"/>
                              <wp:docPr id="3" name="irc_mi" descr="「きのこ　イラスト　」の画像検索結果">
                                <a:hlinkClick xmlns:a="http://schemas.openxmlformats.org/drawingml/2006/main" r:id="rId36"/>
                              </wp:docPr>
                              <wp:cNvGraphicFramePr/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24" name="irc_mi" descr="「きのこ　イラスト　」の画像検索結果">
                                        <a:hlinkClick r:id="rId36"/>
                                      </pic:cNvPr>
                                      <pic:cNvPicPr/>
                                    </pic:nvPicPr>
                                    <pic:blipFill>
                                      <a:blip r:embed="rId37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833242" cy="658662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860E5D" w:rsidRPr="005B537D" w:rsidRDefault="00860E5D" w:rsidP="00906872">
                        <w:pPr>
                          <w:snapToGrid w:val="0"/>
                          <w:jc w:val="center"/>
                          <w:rPr>
                            <w:rFonts w:ascii="AR P丸ゴシック体M" w:eastAsia="AR P丸ゴシック体M"/>
                          </w:rPr>
                        </w:pPr>
                        <w:r w:rsidRPr="005B537D">
                          <w:rPr>
                            <w:rFonts w:ascii="AR P丸ゴシック体M" w:eastAsia="AR P丸ゴシック体M" w:hint="eastAsia"/>
                          </w:rPr>
                          <w:t>魚介類（イワシ、カツオ、マグロなど）</w:t>
                        </w:r>
                      </w:p>
                      <w:p w:rsidR="00860E5D" w:rsidRPr="005B537D" w:rsidRDefault="00860E5D" w:rsidP="00906872">
                        <w:pPr>
                          <w:snapToGrid w:val="0"/>
                          <w:jc w:val="center"/>
                          <w:rPr>
                            <w:rFonts w:ascii="AR P丸ゴシック体M" w:eastAsia="AR P丸ゴシック体M"/>
                          </w:rPr>
                        </w:pPr>
                        <w:r w:rsidRPr="005B537D">
                          <w:rPr>
                            <w:rFonts w:ascii="AR P丸ゴシック体M" w:eastAsia="AR P丸ゴシック体M" w:hint="eastAsia"/>
                          </w:rPr>
                          <w:t>きのこ類（干ししいたけ、キクラゲなど）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7" o:spid="_x0000_s1043" type="#_x0000_t75" style="position:absolute;left:23100;top:2697;width:5031;height:60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iKIxjFAAAA3AAAAA8AAABkcnMvZG93bnJldi54bWxEj0FLAzEQhe+C/yGM0JvNrhSx26ZFi0IR&#10;BF17aG/DZrpZupksSWy3/945CN5meG/e+2a5Hn2vzhRTF9hAOS1AETfBdtwa2H2/3T+BShnZYh+Y&#10;DFwpwXp1e7PEyoYLf9G5zq2SEE4VGnA5D5XWqXHkMU3DQCzaMUSPWdbYahvxIuG+1w9F8ag9diwN&#10;DgfaOGpO9Y83sHHFi63biOV8z4cw/5y9vn8EYyZ34/MCVKYx/5v/rrdW8EuhlWdkAr36B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IiiMYxQAAANwAAAAPAAAAAAAAAAAAAAAA&#10;AJ8CAABkcnMvZG93bnJldi54bWxQSwUGAAAAAAQABAD3AAAAkQMAAAAA&#10;">
                  <v:imagedata r:id="rId38" o:title=""/>
                  <v:path arrowok="t"/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38112" behindDoc="0" locked="0" layoutInCell="1" allowOverlap="1" wp14:anchorId="76414B7A" wp14:editId="41F97816">
            <wp:simplePos x="0" y="0"/>
            <wp:positionH relativeFrom="column">
              <wp:posOffset>5926455</wp:posOffset>
            </wp:positionH>
            <wp:positionV relativeFrom="paragraph">
              <wp:posOffset>132099</wp:posOffset>
            </wp:positionV>
            <wp:extent cx="582442" cy="588625"/>
            <wp:effectExtent l="0" t="0" r="8255" b="2540"/>
            <wp:wrapNone/>
            <wp:docPr id="251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" name="図 7"/>
                    <pic:cNvPicPr>
                      <a:picLocks noChangeAspect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2391" cy="59867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60E5D" w:rsidRDefault="00CF1FF5" w:rsidP="00860E5D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3BFB72B4" wp14:editId="386C2601">
                <wp:simplePos x="0" y="0"/>
                <wp:positionH relativeFrom="column">
                  <wp:posOffset>3447415</wp:posOffset>
                </wp:positionH>
                <wp:positionV relativeFrom="paragraph">
                  <wp:posOffset>49048</wp:posOffset>
                </wp:positionV>
                <wp:extent cx="3076575" cy="1604010"/>
                <wp:effectExtent l="19050" t="19050" r="28575" b="15240"/>
                <wp:wrapNone/>
                <wp:docPr id="114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76575" cy="1604010"/>
                        </a:xfrm>
                        <a:prstGeom prst="rect">
                          <a:avLst/>
                        </a:prstGeom>
                        <a:ln w="38100">
                          <a:solidFill>
                            <a:srgbClr val="FFC000"/>
                          </a:solidFill>
                          <a:prstDash val="sysDash"/>
                          <a:headEnd/>
                          <a:tailEnd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60E5D" w:rsidRPr="00EF344D" w:rsidRDefault="00860E5D" w:rsidP="00860E5D">
                            <w:pPr>
                              <w:rPr>
                                <w:rFonts w:ascii="HGS創英角ｺﾞｼｯｸUB" w:eastAsia="HGS創英角ｺﾞｼｯｸUB" w:hAnsi="HGS創英角ｺﾞｼｯｸUB"/>
                                <w:b/>
                                <w:color w:val="FF0000"/>
                                <w:sz w:val="26"/>
                                <w:szCs w:val="26"/>
                              </w:rPr>
                            </w:pPr>
                            <w:r w:rsidRPr="00EF344D">
                              <w:rPr>
                                <w:rFonts w:ascii="HGS創英角ｺﾞｼｯｸUB" w:eastAsia="HGS創英角ｺﾞｼｯｸUB" w:hAnsi="HGS創英角ｺﾞｼｯｸUB" w:hint="eastAsia"/>
                                <w:b/>
                                <w:color w:val="FF0000"/>
                                <w:sz w:val="26"/>
                                <w:szCs w:val="26"/>
                              </w:rPr>
                              <w:t>≪ビタミン</w:t>
                            </w:r>
                            <w:r w:rsidR="00FE0011" w:rsidRPr="00EF344D">
                              <w:rPr>
                                <w:rFonts w:ascii="HGS創英角ｺﾞｼｯｸUB" w:eastAsia="HGS創英角ｺﾞｼｯｸUB" w:hAnsi="HGS創英角ｺﾞｼｯｸUB" w:hint="eastAsia"/>
                                <w:b/>
                                <w:color w:val="FF0000"/>
                                <w:sz w:val="26"/>
                                <w:szCs w:val="26"/>
                              </w:rPr>
                              <w:t>Ｋ</w:t>
                            </w:r>
                            <w:r w:rsidRPr="00EF344D">
                              <w:rPr>
                                <w:rFonts w:ascii="HGS創英角ｺﾞｼｯｸUB" w:eastAsia="HGS創英角ｺﾞｼｯｸUB" w:hAnsi="HGS創英角ｺﾞｼｯｸUB" w:hint="eastAsia"/>
                                <w:b/>
                                <w:color w:val="FF0000"/>
                                <w:sz w:val="26"/>
                                <w:szCs w:val="26"/>
                              </w:rPr>
                              <w:t>≫</w:t>
                            </w:r>
                          </w:p>
                          <w:p w:rsidR="00860E5D" w:rsidRPr="00906872" w:rsidRDefault="00C97BCC" w:rsidP="00906872">
                            <w:pPr>
                              <w:rPr>
                                <w:rFonts w:asciiTheme="majorEastAsia" w:eastAsiaTheme="majorEastAsia" w:hAnsiTheme="majorEastAsia"/>
                                <w:b/>
                                <w:sz w:val="22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>骨への</w:t>
                            </w:r>
                            <w:r w:rsidR="00764F9E"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>Ca</w:t>
                            </w:r>
                            <w:r w:rsidR="00FE0011" w:rsidRPr="00C97BCC">
                              <w:rPr>
                                <w:rFonts w:asciiTheme="majorEastAsia" w:eastAsiaTheme="majorEastAsia" w:hAnsiTheme="majorEastAsia"/>
                                <w:b/>
                                <w:sz w:val="22"/>
                              </w:rPr>
                              <w:t>沈着を促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>す食品</w:t>
                            </w:r>
                            <w:r w:rsidR="00764F9E"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>と一緒に食べる</w:t>
                            </w:r>
                          </w:p>
                          <w:p w:rsidR="00906872" w:rsidRPr="00906872" w:rsidRDefault="00860E5D" w:rsidP="00906872">
                            <w:pPr>
                              <w:ind w:firstLineChars="300" w:firstLine="630"/>
                              <w:rPr>
                                <w:rFonts w:ascii="AR P丸ゴシック体M" w:eastAsia="AR P丸ゴシック体M"/>
                                <w:sz w:val="12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FE56D7A" wp14:editId="1FA5E5DF">
                                  <wp:extent cx="685800" cy="533400"/>
                                  <wp:effectExtent l="0" t="0" r="0" b="0"/>
                                  <wp:docPr id="30" name="irc_mi" descr="「納豆　イラスト」の画像検索結果">
                                    <a:hlinkClick xmlns:a="http://schemas.openxmlformats.org/drawingml/2006/main" r:id="rId20"/>
                                  </wp:docPr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9" name="irc_mi" descr="「納豆　イラスト」の画像検索結果">
                                            <a:hlinkClick r:id="rId20"/>
                                          </pic:cNvPr>
                                          <pic:cNvPicPr/>
                                        </pic:nvPicPr>
                                        <pic:blipFill>
                                          <a:blip r:embed="rId2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18065" cy="55849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AR P丸ゴシック体M" w:eastAsia="AR P丸ゴシック体M" w:hint="eastAsia"/>
                              </w:rPr>
                              <w:t xml:space="preserve">　　</w:t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A705BED" wp14:editId="03836A9E">
                                  <wp:extent cx="971550" cy="666750"/>
                                  <wp:effectExtent l="0" t="0" r="0" b="0"/>
                                  <wp:docPr id="33" name="irc_mi" descr="「緑黄色野菜　イラスト」の画像検索結果">
                                    <a:hlinkClick xmlns:a="http://schemas.openxmlformats.org/drawingml/2006/main" r:id="rId26"/>
                                  </wp:docPr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2" name="irc_mi" descr="「緑黄色野菜　イラスト」の画像検索結果">
                                            <a:hlinkClick r:id="rId26"/>
                                          </pic:cNvPr>
                                          <pic:cNvPicPr/>
                                        </pic:nvPicPr>
                                        <pic:blipFill>
                                          <a:blip r:embed="rId2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71550" cy="6667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860E5D" w:rsidRPr="00906872" w:rsidRDefault="00860E5D" w:rsidP="00906872">
                            <w:pPr>
                              <w:snapToGrid w:val="0"/>
                              <w:ind w:firstLineChars="600" w:firstLine="1260"/>
                              <w:rPr>
                                <w:rFonts w:ascii="AR P丸ゴシック体M" w:eastAsia="AR P丸ゴシック体M"/>
                                <w:sz w:val="12"/>
                              </w:rPr>
                            </w:pPr>
                            <w:r>
                              <w:rPr>
                                <w:rFonts w:ascii="AR P丸ゴシック体M" w:eastAsia="AR P丸ゴシック体M" w:hint="eastAsia"/>
                              </w:rPr>
                              <w:t>納豆</w:t>
                            </w:r>
                            <w:r>
                              <w:rPr>
                                <w:rFonts w:ascii="AR P丸ゴシック体M" w:eastAsia="AR P丸ゴシック体M"/>
                              </w:rPr>
                              <w:t>、緑黄色野菜など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4" type="#_x0000_t202" style="position:absolute;left:0;text-align:left;margin-left:271.45pt;margin-top:3.85pt;width:242.25pt;height:126.3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0qUFkwIAADAFAAAOAAAAZHJzL2Uyb0RvYy54bWysVMuO0zAU3SPxD5b3TJLSeRBNOho6FCEN&#10;DzHwAa7jNNE4vsH2NOkspxLiI/gFxJrvyY9wbaehBVaITWTn3nPuuS+fX3S1JGuhTQUqo8lRTIlQ&#10;HPJKrTL68cPiyRklxjKVMwlKZHQjDL2YPX503japmEAJMheaIIkyadtktLS2SaPI8FLUzBxBIxQa&#10;C9A1s3jVqyjXrEX2WkaTOD6JWtB5o4ELY/DvVTDSmecvCsHt26IwwhKZUdRm/Vf779J9o9k5S1ea&#10;NWXFBxnsH1TUrFIYdKS6YpaRO139QVVXXIOBwh5xqCMoiooLnwNmk8S/ZXNTskb4XLA4phnLZP4f&#10;LX+zfqdJlWPvkiklitXYpH77uX/41j/86LdfSL/92m+3/cN3vJOJK1jbmBRxNw0ibfccOgT75E1z&#10;DfzWEAXzkqmVuNQa2lKwHAUnDhntQQOPcSTL9jXkGJfdWfBEXaFrV02sD0F2bNxmbJboLOH482l8&#10;enJ8ekwJR1tyEk+xfj4GS3fwRhv7UkBN3CGjGqfB07P1tbFODkt3Li6aVKRF3rMkjkM6IKt8UUnp&#10;jEavlnOpyZrhJC0W8xidAoXZd3N8V8yUwc9sjLs4R5a6QrxQuT9bVslwRg1SDZVxxRjKYjdSBE3v&#10;RYH9wYQnQZTbDDEqYZwLZX1bPBN6O1iBqkfg0JxDoLShI6Ovgwm/MSNwKMMh8DDiiPBRQdkRXFcK&#10;9N8k57dj5OC/yz7k7EbEdssuDOU4cEvINzgqGsIK45ODhxL0PSUtrm9Gzac7pgUl8pXCcXuWTKdu&#10;3/1lenw6wYvetyz3LUxxpMqopSQc59a/ES4pBZc4lkXlB8aJC0oG0biWfo6GJ8Tt/f7de/166GY/&#10;AQAA//8DAFBLAwQUAAYACAAAACEAk/ylSN8AAAAKAQAADwAAAGRycy9kb3ducmV2LnhtbEyPwU7D&#10;MBBE70j8g7VIXCpqE0oDIZsKIZUrIvTCzU22cZR4ncZum/497qkcRzOaeZOvJtuLI42+dYzwOFcg&#10;iCtXt9wgbH7WDy8gfNBc694xIZzJw6q4vcl1VrsTf9OxDI2IJewzjWBCGDIpfWXIaj93A3H0dm60&#10;OkQ5NrIe9SmW214mSi2l1S3HBaMH+jBUdeXBIjg/O3/t9p/lb7ef1iZIv6GuQry/m97fQASawjUM&#10;F/yIDkVk2roD1170CM+L5DVGEdIUxMVXSboAsUVIluoJZJHL/xeKPwAAAP//AwBQSwECLQAUAAYA&#10;CAAAACEAtoM4kv4AAADhAQAAEwAAAAAAAAAAAAAAAAAAAAAAW0NvbnRlbnRfVHlwZXNdLnhtbFBL&#10;AQItABQABgAIAAAAIQA4/SH/1gAAAJQBAAALAAAAAAAAAAAAAAAAAC8BAABfcmVscy8ucmVsc1BL&#10;AQItABQABgAIAAAAIQA00qUFkwIAADAFAAAOAAAAAAAAAAAAAAAAAC4CAABkcnMvZTJvRG9jLnht&#10;bFBLAQItABQABgAIAAAAIQCT/KVI3wAAAAoBAAAPAAAAAAAAAAAAAAAAAO0EAABkcnMvZG93bnJl&#10;di54bWxQSwUGAAAAAAQABADzAAAA+QUAAAAA&#10;" fillcolor="white [3201]" strokecolor="#ffc000" strokeweight="3pt">
                <v:stroke dashstyle="3 1"/>
                <v:textbox>
                  <w:txbxContent>
                    <w:p w:rsidR="00860E5D" w:rsidRPr="00EF344D" w:rsidRDefault="00860E5D" w:rsidP="00860E5D">
                      <w:pPr>
                        <w:rPr>
                          <w:rFonts w:ascii="HGS創英角ｺﾞｼｯｸUB" w:eastAsia="HGS創英角ｺﾞｼｯｸUB" w:hAnsi="HGS創英角ｺﾞｼｯｸUB"/>
                          <w:b/>
                          <w:color w:val="FF0000"/>
                          <w:sz w:val="26"/>
                          <w:szCs w:val="26"/>
                        </w:rPr>
                      </w:pPr>
                      <w:r w:rsidRPr="00EF344D">
                        <w:rPr>
                          <w:rFonts w:ascii="HGS創英角ｺﾞｼｯｸUB" w:eastAsia="HGS創英角ｺﾞｼｯｸUB" w:hAnsi="HGS創英角ｺﾞｼｯｸUB" w:hint="eastAsia"/>
                          <w:b/>
                          <w:color w:val="FF0000"/>
                          <w:sz w:val="26"/>
                          <w:szCs w:val="26"/>
                        </w:rPr>
                        <w:t>≪ビタミン</w:t>
                      </w:r>
                      <w:r w:rsidR="00FE0011" w:rsidRPr="00EF344D">
                        <w:rPr>
                          <w:rFonts w:ascii="HGS創英角ｺﾞｼｯｸUB" w:eastAsia="HGS創英角ｺﾞｼｯｸUB" w:hAnsi="HGS創英角ｺﾞｼｯｸUB" w:hint="eastAsia"/>
                          <w:b/>
                          <w:color w:val="FF0000"/>
                          <w:sz w:val="26"/>
                          <w:szCs w:val="26"/>
                        </w:rPr>
                        <w:t>Ｋ</w:t>
                      </w:r>
                      <w:r w:rsidRPr="00EF344D">
                        <w:rPr>
                          <w:rFonts w:ascii="HGS創英角ｺﾞｼｯｸUB" w:eastAsia="HGS創英角ｺﾞｼｯｸUB" w:hAnsi="HGS創英角ｺﾞｼｯｸUB" w:hint="eastAsia"/>
                          <w:b/>
                          <w:color w:val="FF0000"/>
                          <w:sz w:val="26"/>
                          <w:szCs w:val="26"/>
                        </w:rPr>
                        <w:t>≫</w:t>
                      </w:r>
                    </w:p>
                    <w:p w:rsidR="00860E5D" w:rsidRPr="00906872" w:rsidRDefault="00C97BCC" w:rsidP="00906872">
                      <w:pPr>
                        <w:rPr>
                          <w:rFonts w:asciiTheme="majorEastAsia" w:eastAsiaTheme="majorEastAsia" w:hAnsiTheme="majorEastAsia"/>
                          <w:b/>
                          <w:sz w:val="22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>骨への</w:t>
                      </w:r>
                      <w:r w:rsidR="00764F9E"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>Ca</w:t>
                      </w:r>
                      <w:r w:rsidR="00FE0011" w:rsidRPr="00C97BCC">
                        <w:rPr>
                          <w:rFonts w:asciiTheme="majorEastAsia" w:eastAsiaTheme="majorEastAsia" w:hAnsiTheme="majorEastAsia"/>
                          <w:b/>
                          <w:sz w:val="22"/>
                        </w:rPr>
                        <w:t>沈着を促</w:t>
                      </w:r>
                      <w:r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>す食品</w:t>
                      </w:r>
                      <w:r w:rsidR="00764F9E"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>と一緒に食べる</w:t>
                      </w:r>
                    </w:p>
                    <w:p w:rsidR="00906872" w:rsidRPr="00906872" w:rsidRDefault="00860E5D" w:rsidP="00906872">
                      <w:pPr>
                        <w:ind w:firstLineChars="300" w:firstLine="630"/>
                        <w:rPr>
                          <w:rFonts w:ascii="AR P丸ゴシック体M" w:eastAsia="AR P丸ゴシック体M"/>
                          <w:sz w:val="12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7FE56D7A" wp14:editId="1FA5E5DF">
                            <wp:extent cx="685800" cy="533400"/>
                            <wp:effectExtent l="0" t="0" r="0" b="0"/>
                            <wp:docPr id="30" name="irc_mi" descr="「納豆　イラスト」の画像検索結果">
                              <a:hlinkClick xmlns:a="http://schemas.openxmlformats.org/drawingml/2006/main" r:id="rId39"/>
                            </wp:docPr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9" name="irc_mi" descr="「納豆　イラスト」の画像検索結果">
                                      <a:hlinkClick r:id="rId39"/>
                                    </pic:cNvPr>
                                    <pic:cNvPicPr/>
                                  </pic:nvPicPr>
                                  <pic:blipFill>
                                    <a:blip r:embed="rId4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18065" cy="55849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AR P丸ゴシック体M" w:eastAsia="AR P丸ゴシック体M" w:hint="eastAsia"/>
                        </w:rPr>
                        <w:t xml:space="preserve">　　</w:t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3A705BED" wp14:editId="03836A9E">
                            <wp:extent cx="971550" cy="666750"/>
                            <wp:effectExtent l="0" t="0" r="0" b="0"/>
                            <wp:docPr id="33" name="irc_mi" descr="「緑黄色野菜　イラスト」の画像検索結果">
                              <a:hlinkClick xmlns:a="http://schemas.openxmlformats.org/drawingml/2006/main" r:id="rId26"/>
                            </wp:docPr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2" name="irc_mi" descr="「緑黄色野菜　イラスト」の画像検索結果">
                                      <a:hlinkClick r:id="rId26"/>
                                    </pic:cNvPr>
                                    <pic:cNvPicPr/>
                                  </pic:nvPicPr>
                                  <pic:blipFill>
                                    <a:blip r:embed="rId4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71550" cy="6667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860E5D" w:rsidRPr="00906872" w:rsidRDefault="00860E5D" w:rsidP="00906872">
                      <w:pPr>
                        <w:snapToGrid w:val="0"/>
                        <w:ind w:firstLineChars="600" w:firstLine="1260"/>
                        <w:rPr>
                          <w:rFonts w:ascii="AR P丸ゴシック体M" w:eastAsia="AR P丸ゴシック体M"/>
                          <w:sz w:val="12"/>
                        </w:rPr>
                      </w:pPr>
                      <w:r>
                        <w:rPr>
                          <w:rFonts w:ascii="AR P丸ゴシック体M" w:eastAsia="AR P丸ゴシック体M" w:hint="eastAsia"/>
                        </w:rPr>
                        <w:t>納豆</w:t>
                      </w:r>
                      <w:r>
                        <w:rPr>
                          <w:rFonts w:ascii="AR P丸ゴシック体M" w:eastAsia="AR P丸ゴシック体M"/>
                        </w:rPr>
                        <w:t>、緑黄色野菜など</w:t>
                      </w:r>
                    </w:p>
                  </w:txbxContent>
                </v:textbox>
              </v:shape>
            </w:pict>
          </mc:Fallback>
        </mc:AlternateContent>
      </w:r>
      <w:r w:rsidR="00860E5D">
        <w:rPr>
          <w:rFonts w:hint="eastAsia"/>
        </w:rPr>
        <w:t xml:space="preserve">　</w:t>
      </w:r>
    </w:p>
    <w:p w:rsidR="00860E5D" w:rsidRDefault="00860E5D" w:rsidP="00860E5D"/>
    <w:p w:rsidR="00860E5D" w:rsidRPr="00AE257C" w:rsidRDefault="00860E5D" w:rsidP="00860E5D"/>
    <w:p w:rsidR="00860E5D" w:rsidRDefault="00860E5D" w:rsidP="00860E5D"/>
    <w:p w:rsidR="00860E5D" w:rsidRDefault="00860E5D" w:rsidP="00860E5D"/>
    <w:p w:rsidR="00FE0011" w:rsidRDefault="00FE0011" w:rsidP="00860E5D"/>
    <w:p w:rsidR="00FE0011" w:rsidRDefault="00EF344D" w:rsidP="00860E5D">
      <w:r>
        <w:rPr>
          <w:noProof/>
        </w:rPr>
        <w:drawing>
          <wp:anchor distT="0" distB="0" distL="114300" distR="114300" simplePos="0" relativeHeight="251723776" behindDoc="0" locked="0" layoutInCell="1" allowOverlap="1" wp14:anchorId="366F1EBD" wp14:editId="5FFB0F6E">
            <wp:simplePos x="0" y="0"/>
            <wp:positionH relativeFrom="column">
              <wp:posOffset>2743200</wp:posOffset>
            </wp:positionH>
            <wp:positionV relativeFrom="paragraph">
              <wp:posOffset>197485</wp:posOffset>
            </wp:positionV>
            <wp:extent cx="800100" cy="808355"/>
            <wp:effectExtent l="0" t="0" r="0" b="0"/>
            <wp:wrapNone/>
            <wp:docPr id="122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図 5"/>
                    <pic:cNvPicPr>
                      <a:picLocks noChangeAspect="1"/>
                    </pic:cNvPicPr>
                  </pic:nvPicPr>
                  <pic:blipFill>
                    <a:blip r:embed="rId42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00100" cy="8083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44A59" w:rsidRPr="00CF1FF5">
        <w:rPr>
          <w:noProof/>
          <w:color w:val="0070C0"/>
        </w:rPr>
        <w:drawing>
          <wp:anchor distT="0" distB="0" distL="114300" distR="114300" simplePos="0" relativeHeight="251732992" behindDoc="0" locked="0" layoutInCell="1" allowOverlap="1" wp14:anchorId="28573B77" wp14:editId="359101AC">
            <wp:simplePos x="0" y="0"/>
            <wp:positionH relativeFrom="column">
              <wp:posOffset>5704840</wp:posOffset>
            </wp:positionH>
            <wp:positionV relativeFrom="paragraph">
              <wp:posOffset>203200</wp:posOffset>
            </wp:positionV>
            <wp:extent cx="819785" cy="828040"/>
            <wp:effectExtent l="0" t="0" r="0" b="0"/>
            <wp:wrapNone/>
            <wp:docPr id="317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図 5"/>
                    <pic:cNvPicPr>
                      <a:picLocks noChangeAspect="1"/>
                    </pic:cNvPicPr>
                  </pic:nvPicPr>
                  <pic:blipFill>
                    <a:blip r:embed="rId42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9785" cy="8280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60E5D" w:rsidRDefault="00EF344D" w:rsidP="00860E5D">
      <w:r>
        <w:rPr>
          <w:noProof/>
        </w:rPr>
        <mc:AlternateContent>
          <mc:Choice Requires="wps">
            <w:drawing>
              <wp:anchor distT="0" distB="0" distL="114300" distR="114300" simplePos="0" relativeHeight="251724800" behindDoc="1" locked="0" layoutInCell="1" allowOverlap="1" wp14:anchorId="7D7F69F8" wp14:editId="1C113BE4">
                <wp:simplePos x="0" y="0"/>
                <wp:positionH relativeFrom="column">
                  <wp:posOffset>125095</wp:posOffset>
                </wp:positionH>
                <wp:positionV relativeFrom="paragraph">
                  <wp:posOffset>119380</wp:posOffset>
                </wp:positionV>
                <wp:extent cx="3237230" cy="1657350"/>
                <wp:effectExtent l="19050" t="19050" r="20320" b="19050"/>
                <wp:wrapNone/>
                <wp:docPr id="119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37230" cy="1657350"/>
                        </a:xfrm>
                        <a:prstGeom prst="rect">
                          <a:avLst/>
                        </a:prstGeom>
                        <a:ln w="38100">
                          <a:prstDash val="sysDash"/>
                          <a:headEnd/>
                          <a:tailEnd/>
                        </a:ln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60E5D" w:rsidRPr="00EF344D" w:rsidRDefault="00860E5D" w:rsidP="00860E5D">
                            <w:pPr>
                              <w:rPr>
                                <w:rFonts w:ascii="HGS創英角ｺﾞｼｯｸUB" w:eastAsia="HGS創英角ｺﾞｼｯｸUB" w:hAnsi="HGS創英角ｺﾞｼｯｸUB"/>
                                <w:b/>
                                <w:color w:val="002060"/>
                                <w:sz w:val="26"/>
                                <w:szCs w:val="26"/>
                              </w:rPr>
                            </w:pPr>
                            <w:r w:rsidRPr="00EF344D">
                              <w:rPr>
                                <w:rFonts w:ascii="HGS創英角ｺﾞｼｯｸUB" w:eastAsia="HGS創英角ｺﾞｼｯｸUB" w:hAnsi="HGS創英角ｺﾞｼｯｸUB" w:hint="eastAsia"/>
                                <w:b/>
                                <w:color w:val="002060"/>
                                <w:sz w:val="26"/>
                                <w:szCs w:val="26"/>
                              </w:rPr>
                              <w:t>≪リン≫</w:t>
                            </w:r>
                          </w:p>
                          <w:p w:rsidR="00860E5D" w:rsidRPr="00CF1FF5" w:rsidRDefault="00EF344D" w:rsidP="00860E5D">
                            <w:pPr>
                              <w:rPr>
                                <w:rFonts w:ascii="ＭＳ ゴシック" w:eastAsia="ＭＳ ゴシック" w:hAnsi="ＭＳ ゴシック"/>
                                <w:b/>
                                <w:sz w:val="22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b/>
                                <w:sz w:val="22"/>
                              </w:rPr>
                              <w:t>リンが多い食品は</w:t>
                            </w:r>
                            <w:r w:rsidR="00764F9E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22"/>
                              </w:rPr>
                              <w:t>Ca</w:t>
                            </w:r>
                            <w:r w:rsidR="00E42E49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22"/>
                              </w:rPr>
                              <w:t>の</w:t>
                            </w:r>
                            <w:r w:rsidR="00860E5D" w:rsidRPr="00CF1FF5">
                              <w:rPr>
                                <w:rFonts w:ascii="ＭＳ ゴシック" w:eastAsia="ＭＳ ゴシック" w:hAnsi="ＭＳ ゴシック"/>
                                <w:b/>
                                <w:sz w:val="22"/>
                              </w:rPr>
                              <w:t>吸収を阻害</w:t>
                            </w:r>
                            <w:r w:rsidR="00764F9E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22"/>
                              </w:rPr>
                              <w:t>します</w:t>
                            </w:r>
                            <w:r w:rsidR="006E056D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22"/>
                              </w:rPr>
                              <w:t xml:space="preserve">　　</w:t>
                            </w:r>
                          </w:p>
                          <w:p w:rsidR="00860E5D" w:rsidRDefault="00860E5D" w:rsidP="00860E5D">
                            <w:pPr>
                              <w:rPr>
                                <w:rFonts w:ascii="AR P丸ゴシック体M" w:eastAsia="AR P丸ゴシック体M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08CD040" wp14:editId="051DE2AC">
                                  <wp:extent cx="789929" cy="505164"/>
                                  <wp:effectExtent l="38100" t="38100" r="29845" b="47625"/>
                                  <wp:docPr id="97" name="irc_mi" descr="「ハム・ウインナー　イラスト」の画像検索結果">
                                    <a:hlinkClick xmlns:a="http://schemas.openxmlformats.org/drawingml/2006/main" r:id="rId43"/>
                                  </wp:docPr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" name="irc_mi" descr="「ハム・ウインナー　イラスト」の画像検索結果">
                                            <a:hlinkClick r:id="rId43"/>
                                          </pic:cNvPr>
                                          <pic:cNvPicPr/>
                                        </pic:nvPicPr>
                                        <pic:blipFill>
                                          <a:blip r:embed="rId4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305337">
                                            <a:off x="0" y="0"/>
                                            <a:ext cx="814452" cy="52084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68D9588" wp14:editId="60AE7352">
                                  <wp:extent cx="498678" cy="636201"/>
                                  <wp:effectExtent l="0" t="0" r="0" b="0"/>
                                  <wp:docPr id="101" name="irc_mi" descr="「カップラーメン　イラスト」の画像検索結果">
                                    <a:hlinkClick xmlns:a="http://schemas.openxmlformats.org/drawingml/2006/main" r:id="rId45"/>
                                  </wp:docPr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" name="irc_mi" descr="「カップラーメン　イラスト」の画像検索結果">
                                            <a:hlinkClick r:id="rId45"/>
                                          </pic:cNvPr>
                                          <pic:cNvPicPr/>
                                        </pic:nvPicPr>
                                        <pic:blipFill rotWithShape="1">
                                          <a:blip r:embed="rId46">
                                            <a:extLst>
                                              <a:ext uri="{BEBA8EAE-BF5A-486C-A8C5-ECC9F3942E4B}">
                                                <a14:imgProps xmlns:a14="http://schemas.microsoft.com/office/drawing/2010/main">
                                                  <a14:imgLayer r:embed="rId47">
                                                    <a14:imgEffect>
                                                      <a14:backgroundRemoval t="3646" b="97917" l="5625" r="92083"/>
                                                    </a14:imgEffect>
                                                  </a14:imgLayer>
                                                </a14:imgProps>
                                              </a:ex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23732" t="4960" r="16678" b="1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98678" cy="63620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AR P丸ゴシック体M" w:eastAsia="AR P丸ゴシック体M" w:hint="eastAsia"/>
                              </w:rPr>
                              <w:t xml:space="preserve">　</w:t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F8B06BA" wp14:editId="338DE3AA">
                                  <wp:extent cx="691514" cy="638175"/>
                                  <wp:effectExtent l="0" t="0" r="0" b="0"/>
                                  <wp:docPr id="102" name="irc_mi" descr="「スナック菓子　イラスト」の画像検索結果">
                                    <a:hlinkClick xmlns:a="http://schemas.openxmlformats.org/drawingml/2006/main" r:id="rId48"/>
                                  </wp:docPr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" name="irc_mi" descr="「スナック菓子　イラスト」の画像検索結果">
                                            <a:hlinkClick r:id="rId48"/>
                                          </pic:cNvPr>
                                          <pic:cNvPicPr/>
                                        </pic:nvPicPr>
                                        <pic:blipFill>
                                          <a:blip r:embed="rId49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17480" cy="66213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AR P丸ゴシック体M" w:eastAsia="AR P丸ゴシック体M" w:hint="eastAsia"/>
                              </w:rPr>
                              <w:t xml:space="preserve">　</w:t>
                            </w:r>
                          </w:p>
                          <w:p w:rsidR="00860E5D" w:rsidRDefault="00860E5D" w:rsidP="00F63437">
                            <w:pPr>
                              <w:snapToGrid w:val="0"/>
                              <w:jc w:val="center"/>
                              <w:rPr>
                                <w:rFonts w:ascii="AR P丸ゴシック体M" w:eastAsia="AR P丸ゴシック体M"/>
                              </w:rPr>
                            </w:pPr>
                            <w:r>
                              <w:rPr>
                                <w:rFonts w:ascii="AR P丸ゴシック体M" w:eastAsia="AR P丸ゴシック体M" w:hint="eastAsia"/>
                              </w:rPr>
                              <w:t>加工食品</w:t>
                            </w:r>
                            <w:r>
                              <w:rPr>
                                <w:rFonts w:ascii="AR P丸ゴシック体M" w:eastAsia="AR P丸ゴシック体M"/>
                              </w:rPr>
                              <w:t>、インスタント食品、</w:t>
                            </w:r>
                          </w:p>
                          <w:p w:rsidR="00860E5D" w:rsidRDefault="00860E5D" w:rsidP="00F63437">
                            <w:pPr>
                              <w:snapToGrid w:val="0"/>
                              <w:jc w:val="center"/>
                            </w:pPr>
                            <w:r>
                              <w:rPr>
                                <w:rFonts w:ascii="AR P丸ゴシック体M" w:eastAsia="AR P丸ゴシック体M"/>
                              </w:rPr>
                              <w:t>スナック菓子、</w:t>
                            </w:r>
                            <w:r>
                              <w:rPr>
                                <w:rFonts w:ascii="AR P丸ゴシック体M" w:eastAsia="AR P丸ゴシック体M" w:hint="eastAsia"/>
                              </w:rPr>
                              <w:t>炭酸飲料</w:t>
                            </w:r>
                            <w:r>
                              <w:rPr>
                                <w:rFonts w:ascii="AR P丸ゴシック体M" w:eastAsia="AR P丸ゴシック体M"/>
                              </w:rPr>
                              <w:t>など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5" type="#_x0000_t202" style="position:absolute;left:0;text-align:left;margin-left:9.85pt;margin-top:9.4pt;width:254.9pt;height:130.5pt;z-index:-251591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/yzSfgIAAPwEAAAOAAAAZHJzL2Uyb0RvYy54bWysVNuO0zAQfUfiHyy/s2nS7i1qulp2ASEt&#10;F7HwAa7jNNE6nmB7m5THVkJ8BL+AeOZ78iOM7TRbAeIB8RLZmTln5szF84uulmQttKlAZTQ+mlAi&#10;FIe8UquMfnj//MkZJcYylTMJSmR0Iwy9WDx+NG+bVCRQgsyFJkiiTNo2GS2tbdIoMrwUNTNH0AiF&#10;xgJ0zSxe9SrKNWuRvZZRMpmcRC3ovNHAhTH49zoY6cLzF4Xg9k1RGGGJzCjmZv1X++/SfaPFnKUr&#10;zZqy4kMa7B+yqFmlMOhIdc0sI/e6+o2qrrgGA4U94lBHUBQVF14Dqoknv6i5LVkjvBYsjmnGMpn/&#10;R8tfr99qUuXYu/icEsVqbFK/+9xvv/XbH/3uC+l3X/vdrt9+xztJXMHaxqSIu20Qabun0CHYizfN&#10;DfA7QxRclUytxKXW0JaC5Zhw7JDRATTwGEeybF9BjnHZvQVP1BW6dtXE+hBkx8ZtxmaJzhKOP6fJ&#10;9DSZoomjLT45Pp0e+3ZGLN3DG23sCwE1cYeMapwGT8/WN8a6dFi6d3HRpCIt8p7Fk4l3c7ZrZkqy&#10;Zjg9ZmPcJUyME/VM5X56LKtkOCOfVINKJ2yQaDdSBP53osBaY/KJD+CnXFxJHSIwzoWyoVCOCb0d&#10;rKikHIFDod16PADlCBp8HUz46R+BQdJfI44IHxWUHcF1pUD/KeX8bp9uEfz36oNm127bLbswYNP9&#10;8Cwh32DbNYR1xOcDDyXoT5S0uIpY64/3TAtK5EuFo3Mez2Zud/1ldnya4EUfWpaHFqY4UmXUUhKO&#10;V9bvuxOl4BJHrKh8811yIZMhaVwxPxPDc+B2+PDuvR4ercVPAAAA//8DAFBLAwQUAAYACAAAACEA&#10;D9xcpd0AAAAJAQAADwAAAGRycy9kb3ducmV2LnhtbEyPwU7DMBBE70j8g7VI3KhDotIkjVNFBU6I&#10;ShS4b203iYjXUey24e9ZTnBajWY0+6bazG4QZzuF3pOC+0UCwpL2pqdWwcf7810OIkQkg4Mnq+Db&#10;BtjU11cVlsZf6M2e97EVXEKhRAVdjGMpZdCddRgWfrTE3tFPDiPLqZVmwguXu0GmSfIgHfbEHzoc&#10;7baz+mt/cgqytNnqz+b1ReY6849Y0NNOZ0rd3szNGkS0c/wLwy8+o0PNTAd/IhPEwLpYcZJvzgvY&#10;X6bFEsRBQboqcpB1Jf8vqH8AAAD//wMAUEsBAi0AFAAGAAgAAAAhALaDOJL+AAAA4QEAABMAAAAA&#10;AAAAAAAAAAAAAAAAAFtDb250ZW50X1R5cGVzXS54bWxQSwECLQAUAAYACAAAACEAOP0h/9YAAACU&#10;AQAACwAAAAAAAAAAAAAAAAAvAQAAX3JlbHMvLnJlbHNQSwECLQAUAAYACAAAACEA7v8s0n4CAAD8&#10;BAAADgAAAAAAAAAAAAAAAAAuAgAAZHJzL2Uyb0RvYy54bWxQSwECLQAUAAYACAAAACEAD9xcpd0A&#10;AAAJAQAADwAAAAAAAAAAAAAAAADYBAAAZHJzL2Rvd25yZXYueG1sUEsFBgAAAAAEAAQA8wAAAOIF&#10;AAAAAA==&#10;" fillcolor="white [3201]" strokecolor="#31b6fd [3204]" strokeweight="3pt">
                <v:stroke dashstyle="3 1"/>
                <v:textbox>
                  <w:txbxContent>
                    <w:p w:rsidR="00860E5D" w:rsidRPr="00EF344D" w:rsidRDefault="00860E5D" w:rsidP="00860E5D">
                      <w:pPr>
                        <w:rPr>
                          <w:rFonts w:ascii="HGS創英角ｺﾞｼｯｸUB" w:eastAsia="HGS創英角ｺﾞｼｯｸUB" w:hAnsi="HGS創英角ｺﾞｼｯｸUB"/>
                          <w:b/>
                          <w:color w:val="002060"/>
                          <w:sz w:val="26"/>
                          <w:szCs w:val="26"/>
                        </w:rPr>
                      </w:pPr>
                      <w:r w:rsidRPr="00EF344D">
                        <w:rPr>
                          <w:rFonts w:ascii="HGS創英角ｺﾞｼｯｸUB" w:eastAsia="HGS創英角ｺﾞｼｯｸUB" w:hAnsi="HGS創英角ｺﾞｼｯｸUB" w:hint="eastAsia"/>
                          <w:b/>
                          <w:color w:val="002060"/>
                          <w:sz w:val="26"/>
                          <w:szCs w:val="26"/>
                        </w:rPr>
                        <w:t>≪リン≫</w:t>
                      </w:r>
                    </w:p>
                    <w:p w:rsidR="00860E5D" w:rsidRPr="00CF1FF5" w:rsidRDefault="00EF344D" w:rsidP="00860E5D">
                      <w:pPr>
                        <w:rPr>
                          <w:rFonts w:ascii="ＭＳ ゴシック" w:eastAsia="ＭＳ ゴシック" w:hAnsi="ＭＳ ゴシック"/>
                          <w:b/>
                          <w:sz w:val="22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b/>
                          <w:sz w:val="22"/>
                        </w:rPr>
                        <w:t>リンが多い食品は</w:t>
                      </w:r>
                      <w:r w:rsidR="00764F9E">
                        <w:rPr>
                          <w:rFonts w:ascii="ＭＳ ゴシック" w:eastAsia="ＭＳ ゴシック" w:hAnsi="ＭＳ ゴシック" w:hint="eastAsia"/>
                          <w:b/>
                          <w:sz w:val="22"/>
                        </w:rPr>
                        <w:t>Ca</w:t>
                      </w:r>
                      <w:r w:rsidR="00E42E49">
                        <w:rPr>
                          <w:rFonts w:ascii="ＭＳ ゴシック" w:eastAsia="ＭＳ ゴシック" w:hAnsi="ＭＳ ゴシック" w:hint="eastAsia"/>
                          <w:b/>
                          <w:sz w:val="22"/>
                        </w:rPr>
                        <w:t>の</w:t>
                      </w:r>
                      <w:r w:rsidR="00860E5D" w:rsidRPr="00CF1FF5">
                        <w:rPr>
                          <w:rFonts w:ascii="ＭＳ ゴシック" w:eastAsia="ＭＳ ゴシック" w:hAnsi="ＭＳ ゴシック"/>
                          <w:b/>
                          <w:sz w:val="22"/>
                        </w:rPr>
                        <w:t>吸収を阻害</w:t>
                      </w:r>
                      <w:r w:rsidR="00764F9E">
                        <w:rPr>
                          <w:rFonts w:ascii="ＭＳ ゴシック" w:eastAsia="ＭＳ ゴシック" w:hAnsi="ＭＳ ゴシック" w:hint="eastAsia"/>
                          <w:b/>
                          <w:sz w:val="22"/>
                        </w:rPr>
                        <w:t>します</w:t>
                      </w:r>
                      <w:r w:rsidR="006E056D">
                        <w:rPr>
                          <w:rFonts w:ascii="ＭＳ ゴシック" w:eastAsia="ＭＳ ゴシック" w:hAnsi="ＭＳ ゴシック" w:hint="eastAsia"/>
                          <w:b/>
                          <w:sz w:val="22"/>
                        </w:rPr>
                        <w:t xml:space="preserve">　　</w:t>
                      </w:r>
                    </w:p>
                    <w:p w:rsidR="00860E5D" w:rsidRDefault="00860E5D" w:rsidP="00860E5D">
                      <w:pPr>
                        <w:rPr>
                          <w:rFonts w:ascii="AR P丸ゴシック体M" w:eastAsia="AR P丸ゴシック体M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108CD040" wp14:editId="051DE2AC">
                            <wp:extent cx="789929" cy="505164"/>
                            <wp:effectExtent l="38100" t="38100" r="29845" b="47625"/>
                            <wp:docPr id="97" name="irc_mi" descr="「ハム・ウインナー　イラスト」の画像検索結果">
                              <a:hlinkClick xmlns:a="http://schemas.openxmlformats.org/drawingml/2006/main" r:id="rId50"/>
                            </wp:docPr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" name="irc_mi" descr="「ハム・ウインナー　イラスト」の画像検索結果">
                                      <a:hlinkClick r:id="rId50"/>
                                    </pic:cNvPr>
                                    <pic:cNvPicPr/>
                                  </pic:nvPicPr>
                                  <pic:blipFill>
                                    <a:blip r:embed="rId5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305337">
                                      <a:off x="0" y="0"/>
                                      <a:ext cx="814452" cy="52084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668D9588" wp14:editId="60AE7352">
                            <wp:extent cx="498678" cy="636201"/>
                            <wp:effectExtent l="0" t="0" r="0" b="0"/>
                            <wp:docPr id="101" name="irc_mi" descr="「カップラーメン　イラスト」の画像検索結果">
                              <a:hlinkClick xmlns:a="http://schemas.openxmlformats.org/drawingml/2006/main" r:id="rId52"/>
                            </wp:docPr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" name="irc_mi" descr="「カップラーメン　イラスト」の画像検索結果">
                                      <a:hlinkClick r:id="rId52"/>
                                    </pic:cNvPr>
                                    <pic:cNvPicPr/>
                                  </pic:nvPicPr>
                                  <pic:blipFill rotWithShape="1">
                                    <a:blip r:embed="rId53">
                                      <a:extLst>
                                        <a:ext uri="{BEBA8EAE-BF5A-486C-A8C5-ECC9F3942E4B}">
                                          <a14:imgProps xmlns:a14="http://schemas.microsoft.com/office/drawing/2010/main">
                                            <a14:imgLayer r:embed="rId54">
                                              <a14:imgEffect>
                                                <a14:backgroundRemoval t="3646" b="97917" l="5625" r="92083"/>
                                              </a14:imgEffect>
                                            </a14:imgLayer>
                                          </a14:imgProps>
                                        </a:ex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23732" t="4960" r="16678" b="1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498678" cy="63620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AR P丸ゴシック体M" w:eastAsia="AR P丸ゴシック体M" w:hint="eastAsia"/>
                        </w:rPr>
                        <w:t xml:space="preserve">　</w:t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1F8B06BA" wp14:editId="338DE3AA">
                            <wp:extent cx="691514" cy="638175"/>
                            <wp:effectExtent l="0" t="0" r="0" b="0"/>
                            <wp:docPr id="102" name="irc_mi" descr="「スナック菓子　イラスト」の画像検索結果">
                              <a:hlinkClick xmlns:a="http://schemas.openxmlformats.org/drawingml/2006/main" r:id="rId55"/>
                            </wp:docPr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" name="irc_mi" descr="「スナック菓子　イラスト」の画像検索結果">
                                      <a:hlinkClick r:id="rId55"/>
                                    </pic:cNvPr>
                                    <pic:cNvPicPr/>
                                  </pic:nvPicPr>
                                  <pic:blipFill>
                                    <a:blip r:embed="rId56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17480" cy="66213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AR P丸ゴシック体M" w:eastAsia="AR P丸ゴシック体M" w:hint="eastAsia"/>
                        </w:rPr>
                        <w:t xml:space="preserve">　</w:t>
                      </w:r>
                    </w:p>
                    <w:p w:rsidR="00860E5D" w:rsidRDefault="00860E5D" w:rsidP="00F63437">
                      <w:pPr>
                        <w:snapToGrid w:val="0"/>
                        <w:jc w:val="center"/>
                        <w:rPr>
                          <w:rFonts w:ascii="AR P丸ゴシック体M" w:eastAsia="AR P丸ゴシック体M"/>
                        </w:rPr>
                      </w:pPr>
                      <w:r>
                        <w:rPr>
                          <w:rFonts w:ascii="AR P丸ゴシック体M" w:eastAsia="AR P丸ゴシック体M" w:hint="eastAsia"/>
                        </w:rPr>
                        <w:t>加工食品</w:t>
                      </w:r>
                      <w:r>
                        <w:rPr>
                          <w:rFonts w:ascii="AR P丸ゴシック体M" w:eastAsia="AR P丸ゴシック体M"/>
                        </w:rPr>
                        <w:t>、インスタント食品、</w:t>
                      </w:r>
                    </w:p>
                    <w:p w:rsidR="00860E5D" w:rsidRDefault="00860E5D" w:rsidP="00F63437">
                      <w:pPr>
                        <w:snapToGrid w:val="0"/>
                        <w:jc w:val="center"/>
                      </w:pPr>
                      <w:r>
                        <w:rPr>
                          <w:rFonts w:ascii="AR P丸ゴシック体M" w:eastAsia="AR P丸ゴシック体M"/>
                        </w:rPr>
                        <w:t>スナック菓子、</w:t>
                      </w:r>
                      <w:r>
                        <w:rPr>
                          <w:rFonts w:ascii="AR P丸ゴシック体M" w:eastAsia="AR P丸ゴシック体M" w:hint="eastAsia"/>
                        </w:rPr>
                        <w:t>炭酸飲料</w:t>
                      </w:r>
                      <w:r>
                        <w:rPr>
                          <w:rFonts w:ascii="AR P丸ゴシック体M" w:eastAsia="AR P丸ゴシック体M"/>
                        </w:rPr>
                        <w:t>など</w:t>
                      </w:r>
                    </w:p>
                  </w:txbxContent>
                </v:textbox>
              </v:shape>
            </w:pict>
          </mc:Fallback>
        </mc:AlternateContent>
      </w:r>
      <w:r w:rsidR="005D1E76"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3EAE14C8" wp14:editId="37601E83">
                <wp:simplePos x="0" y="0"/>
                <wp:positionH relativeFrom="column">
                  <wp:posOffset>3457575</wp:posOffset>
                </wp:positionH>
                <wp:positionV relativeFrom="paragraph">
                  <wp:posOffset>128905</wp:posOffset>
                </wp:positionV>
                <wp:extent cx="3067050" cy="1657350"/>
                <wp:effectExtent l="19050" t="19050" r="19050" b="19050"/>
                <wp:wrapNone/>
                <wp:docPr id="120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67050" cy="1657350"/>
                        </a:xfrm>
                        <a:prstGeom prst="rect">
                          <a:avLst/>
                        </a:prstGeom>
                        <a:ln w="38100">
                          <a:prstDash val="sysDash"/>
                          <a:headEnd/>
                          <a:tailEnd/>
                        </a:ln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06872" w:rsidRPr="009C197E" w:rsidRDefault="00860E5D" w:rsidP="00860E5D">
                            <w:pPr>
                              <w:rPr>
                                <w:rFonts w:ascii="HGP創英角ｺﾞｼｯｸUB" w:eastAsia="HGP創英角ｺﾞｼｯｸUB" w:hAnsi="HGP創英角ｺﾞｼｯｸUB"/>
                                <w:b/>
                                <w:sz w:val="26"/>
                                <w:szCs w:val="26"/>
                              </w:rPr>
                            </w:pPr>
                            <w:r w:rsidRPr="009C197E">
                              <w:rPr>
                                <w:rFonts w:ascii="HGP創英角ｺﾞｼｯｸUB" w:eastAsia="HGP創英角ｺﾞｼｯｸUB" w:hAnsi="HGP創英角ｺﾞｼｯｸUB" w:hint="eastAsia"/>
                                <w:b/>
                                <w:color w:val="002060"/>
                                <w:sz w:val="26"/>
                                <w:szCs w:val="26"/>
                              </w:rPr>
                              <w:t>≪食塩≫</w:t>
                            </w:r>
                          </w:p>
                          <w:p w:rsidR="00764F9E" w:rsidRDefault="00764F9E" w:rsidP="00764F9E">
                            <w:pPr>
                              <w:snapToGrid w:val="0"/>
                              <w:rPr>
                                <w:rFonts w:ascii="ＭＳ ゴシック" w:eastAsia="ＭＳ ゴシック" w:hAnsi="ＭＳ ゴシック"/>
                                <w:b/>
                                <w:sz w:val="22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b/>
                                <w:sz w:val="22"/>
                              </w:rPr>
                              <w:t>食塩の摂り過ぎは、</w:t>
                            </w:r>
                          </w:p>
                          <w:p w:rsidR="00860E5D" w:rsidRPr="00B462E2" w:rsidRDefault="00764F9E" w:rsidP="00764F9E">
                            <w:pPr>
                              <w:snapToGrid w:val="0"/>
                              <w:ind w:firstLineChars="300" w:firstLine="663"/>
                              <w:rPr>
                                <w:rFonts w:ascii="ＭＳ ゴシック" w:eastAsia="ＭＳ ゴシック" w:hAnsi="ＭＳ ゴシック"/>
                                <w:b/>
                                <w:sz w:val="22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b/>
                                <w:sz w:val="22"/>
                              </w:rPr>
                              <w:t>Caの</w:t>
                            </w:r>
                            <w:r w:rsidR="00860E5D" w:rsidRPr="00CF1FF5">
                              <w:rPr>
                                <w:rFonts w:ascii="ＭＳ ゴシック" w:eastAsia="ＭＳ ゴシック" w:hAnsi="ＭＳ ゴシック"/>
                                <w:b/>
                                <w:sz w:val="22"/>
                              </w:rPr>
                              <w:t>体外</w:t>
                            </w:r>
                            <w:r w:rsidR="00B462E2">
                              <w:rPr>
                                <w:rFonts w:ascii="AR P丸ゴシック体M" w:eastAsia="AR P丸ゴシック体M"/>
                                <w:b/>
                                <w:sz w:val="22"/>
                              </w:rPr>
                              <w:t>排出を促</w:t>
                            </w:r>
                            <w:r w:rsidR="00B462E2">
                              <w:rPr>
                                <w:rFonts w:ascii="AR P丸ゴシック体M" w:eastAsia="AR P丸ゴシック体M" w:hint="eastAsia"/>
                                <w:b/>
                                <w:sz w:val="22"/>
                              </w:rPr>
                              <w:t>します</w:t>
                            </w:r>
                          </w:p>
                          <w:p w:rsidR="00860E5D" w:rsidRDefault="00860E5D" w:rsidP="00860E5D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A341945" wp14:editId="0BBA24CA">
                                  <wp:extent cx="933449" cy="485775"/>
                                  <wp:effectExtent l="0" t="0" r="0" b="0"/>
                                  <wp:docPr id="106" name="irc_mi" descr="「漬物　イラスト」の画像検索結果">
                                    <a:hlinkClick xmlns:a="http://schemas.openxmlformats.org/drawingml/2006/main" r:id="rId57"/>
                                  </wp:docPr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1" name="irc_mi" descr="「漬物　イラスト」の画像検索結果">
                                            <a:hlinkClick r:id="rId57"/>
                                          </pic:cNvPr>
                                          <pic:cNvPicPr/>
                                        </pic:nvPicPr>
                                        <pic:blipFill rotWithShape="1">
                                          <a:blip r:embed="rId58">
                                            <a:extLst>
                                              <a:ext uri="{BEBA8EAE-BF5A-486C-A8C5-ECC9F3942E4B}">
                                                <a14:imgProps xmlns:a14="http://schemas.microsoft.com/office/drawing/2010/main">
                                                  <a14:imgLayer r:embed="rId59">
                                                    <a14:imgEffect>
                                                      <a14:backgroundRemoval t="5400" b="90000" l="2200" r="96600"/>
                                                    </a14:imgEffect>
                                                  </a14:imgLayer>
                                                </a14:imgProps>
                                              </a:ex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b="34380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65959" cy="50269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F22201D" wp14:editId="5B36E45B">
                                  <wp:extent cx="762000" cy="409575"/>
                                  <wp:effectExtent l="0" t="0" r="0" b="9525"/>
                                  <wp:docPr id="107" name="irc_mi" descr="「ハム・ウインナー　イラスト」の画像検索結果">
                                    <a:hlinkClick xmlns:a="http://schemas.openxmlformats.org/drawingml/2006/main" r:id="rId50"/>
                                  </wp:docPr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3" name="irc_mi" descr="「ハム・ウインナー　イラスト」の画像検索結果">
                                            <a:hlinkClick r:id="rId50"/>
                                          </pic:cNvPr>
                                          <pic:cNvPicPr/>
                                        </pic:nvPicPr>
                                        <pic:blipFill>
                                          <a:blip r:embed="rId4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11431" cy="43614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hint="eastAsia"/>
                              </w:rPr>
                              <w:t xml:space="preserve"> </w:t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3E35F95" wp14:editId="24D6BFE1">
                                  <wp:extent cx="476250" cy="441197"/>
                                  <wp:effectExtent l="0" t="0" r="0" b="0"/>
                                  <wp:docPr id="111" name="irc_mi" descr="「塩　イラスト」の画像検索結果">
                                    <a:hlinkClick xmlns:a="http://schemas.openxmlformats.org/drawingml/2006/main" r:id="rId60"/>
                                  </wp:docPr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5" name="irc_mi" descr="「塩　イラスト」の画像検索結果">
                                            <a:hlinkClick r:id="rId60"/>
                                          </pic:cNvPr>
                                          <pic:cNvPicPr/>
                                        </pic:nvPicPr>
                                        <pic:blipFill rotWithShape="1">
                                          <a:blip r:embed="rId6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15272" r="15130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76250" cy="44119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hint="eastAsia"/>
                              </w:rPr>
                              <w:t xml:space="preserve"> </w:t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D8BF207" wp14:editId="5CD0E7D5">
                                  <wp:extent cx="485775" cy="493717"/>
                                  <wp:effectExtent l="0" t="0" r="0" b="1905"/>
                                  <wp:docPr id="112" name="irc_mi" descr="「しょうゆ　イラスト」の画像検索結果">
                                    <a:hlinkClick xmlns:a="http://schemas.openxmlformats.org/drawingml/2006/main" r:id="rId62"/>
                                  </wp:docPr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7" name="irc_mi" descr="「しょうゆ　イラスト」の画像検索結果">
                                            <a:hlinkClick r:id="rId62"/>
                                          </pic:cNvPr>
                                          <pic:cNvPicPr/>
                                        </pic:nvPicPr>
                                        <pic:blipFill>
                                          <a:blip r:embed="rId6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flipH="1">
                                            <a:off x="0" y="0"/>
                                            <a:ext cx="509588" cy="51791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860E5D" w:rsidRPr="00D44EB6" w:rsidRDefault="00860E5D" w:rsidP="00B462E2">
                            <w:pPr>
                              <w:snapToGrid w:val="0"/>
                              <w:jc w:val="center"/>
                              <w:rPr>
                                <w:rFonts w:ascii="AR P丸ゴシック体M" w:eastAsia="AR P丸ゴシック体M"/>
                              </w:rPr>
                            </w:pPr>
                            <w:r>
                              <w:rPr>
                                <w:rFonts w:ascii="AR P丸ゴシック体M" w:eastAsia="AR P丸ゴシック体M"/>
                              </w:rPr>
                              <w:t>漬物、</w:t>
                            </w:r>
                            <w:r>
                              <w:rPr>
                                <w:rFonts w:ascii="AR P丸ゴシック体M" w:eastAsia="AR P丸ゴシック体M" w:hint="eastAsia"/>
                              </w:rPr>
                              <w:t>加工食品</w:t>
                            </w:r>
                            <w:r>
                              <w:rPr>
                                <w:rFonts w:ascii="AR P丸ゴシック体M" w:eastAsia="AR P丸ゴシック体M"/>
                              </w:rPr>
                              <w:t>、</w:t>
                            </w:r>
                            <w:r>
                              <w:rPr>
                                <w:rFonts w:ascii="AR P丸ゴシック体M" w:eastAsia="AR P丸ゴシック体M" w:hint="eastAsia"/>
                              </w:rPr>
                              <w:t>調味料の</w:t>
                            </w:r>
                            <w:r>
                              <w:rPr>
                                <w:rFonts w:ascii="AR P丸ゴシック体M" w:eastAsia="AR P丸ゴシック体M"/>
                              </w:rPr>
                              <w:t>入れすぎ</w:t>
                            </w:r>
                            <w:r>
                              <w:rPr>
                                <w:rFonts w:ascii="AR P丸ゴシック体M" w:eastAsia="AR P丸ゴシック体M" w:hint="eastAsia"/>
                              </w:rPr>
                              <w:t>など</w:t>
                            </w:r>
                          </w:p>
                          <w:p w:rsidR="00860E5D" w:rsidRDefault="00860E5D" w:rsidP="00860E5D"/>
                          <w:p w:rsidR="00860E5D" w:rsidRPr="00E37EBB" w:rsidRDefault="00860E5D" w:rsidP="00860E5D">
                            <w:pPr>
                              <w:rPr>
                                <w:rFonts w:asciiTheme="majorEastAsia" w:eastAsiaTheme="majorEastAsia" w:hAnsiTheme="majorEastAsia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6" type="#_x0000_t202" style="position:absolute;left:0;text-align:left;margin-left:272.25pt;margin-top:10.15pt;width:241.5pt;height:130.5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QZNfAIAAPwEAAAOAAAAZHJzL2Uyb0RvYy54bWysVNtu1DAQfUfiHyy/02S32wtRs1VpASGV&#10;iyh8gNexN1EdT7DdTbaPuxLiI/gFxDPfkx9hbGfTFSAeEC+RnZlzZs5cfHbe1YqshLEV6JxODlJK&#10;hOZQVHqZ048fXjw5pcQ6pgumQIucroWl5/PHj87aJhNTKEEVwhAk0TZrm5yWzjVZklheiprZA2iE&#10;RqMEUzOHV7NMCsNaZK9VMk3T46QFUzQGuLAW/15FI50HfikFd2+ltMIRlVPMzYWvCd+F/ybzM5Yt&#10;DWvKig9psH/IomaVxqAj1RVzjNyZ6jequuIGLEh3wKFOQMqKi6AB1UzSX9TclKwRQQsWxzZjmez/&#10;o+VvVu8MqQrs3RTro1mNTeq3n/vNt37zo99+If32a7/d9pvveCdTX7C2sRnibhpEuu4ZdAgO4m1z&#10;DfzWEg2XJdNLcWEMtKVgBSY88chkDxp5rCdZtK+hwLjszkEg6qSpfTWxPgTZMbH12CzROcLx52F6&#10;fJIeoYmjbXJ8dHKIFx+DZTt4Y6x7KaAm/pBTg9MQ6Nnq2rrounPx0ZQmLfKeTtI0uHnbFbMlWTGc&#10;Hru2/hInxot6rgvkYJljlYpnDK30oNILGyS6tRKR/72QWGtMfhoChCkXl8rECIxzoV0slGdCbw+T&#10;lVIjcCi0X48HoBpBg6+HiTD9IzBK+mvEERGignYjuK40mD+lXNzu0pXRf6c+avbtdt2iiwM22w3P&#10;Aoo1tt1AXEd8PvBQgrmnpMVVxFp/umNGUKJeaRydp5PZzO9uuMyOTvygmn3LYt/CNEeqnDpK4vHS&#10;hX33ojRc4IjJKjTfJxczGZLGFQvjMzwHfof378Hr4dGa/wQAAP//AwBQSwMEFAAGAAgAAAAhAOCD&#10;AS3eAAAACwEAAA8AAABkcnMvZG93bnJldi54bWxMj8FOwzAMhu9IvENkJG4sWbNBKU2nasAJDYlt&#10;3L0ktBWNUzXZVt6e7ARH//70+3O5mlzPTnYMnScF85kAZkl701GjYL97vcuBhYhksPdkFfzYAKvq&#10;+qrEwvgzfdjTNjYslVAoUEEb41BwHnRrHYaZHyyl3ZcfHcY0jg03I55Tuet5JsQ9d9hRutDiYNet&#10;1d/bo1Mgs3qtP+vNG8+19M/4SC/vWip1ezPVT8CineIfDBf9pA5Vcjr4I5nAegXLxWKZUAWZkMAu&#10;gMgeUnJIST6XwKuS//+h+gUAAP//AwBQSwECLQAUAAYACAAAACEAtoM4kv4AAADhAQAAEwAAAAAA&#10;AAAAAAAAAAAAAAAAW0NvbnRlbnRfVHlwZXNdLnhtbFBLAQItABQABgAIAAAAIQA4/SH/1gAAAJQB&#10;AAALAAAAAAAAAAAAAAAAAC8BAABfcmVscy8ucmVsc1BLAQItABQABgAIAAAAIQBuFQZNfAIAAPwE&#10;AAAOAAAAAAAAAAAAAAAAAC4CAABkcnMvZTJvRG9jLnhtbFBLAQItABQABgAIAAAAIQDggwEt3gAA&#10;AAsBAAAPAAAAAAAAAAAAAAAAANYEAABkcnMvZG93bnJldi54bWxQSwUGAAAAAAQABADzAAAA4QUA&#10;AAAA&#10;" fillcolor="white [3201]" strokecolor="#31b6fd [3204]" strokeweight="3pt">
                <v:stroke dashstyle="3 1"/>
                <v:textbox>
                  <w:txbxContent>
                    <w:p w:rsidR="00906872" w:rsidRPr="009C197E" w:rsidRDefault="00860E5D" w:rsidP="00860E5D">
                      <w:pPr>
                        <w:rPr>
                          <w:rFonts w:ascii="HGP創英角ｺﾞｼｯｸUB" w:eastAsia="HGP創英角ｺﾞｼｯｸUB" w:hAnsi="HGP創英角ｺﾞｼｯｸUB"/>
                          <w:b/>
                          <w:sz w:val="26"/>
                          <w:szCs w:val="26"/>
                        </w:rPr>
                      </w:pPr>
                      <w:r w:rsidRPr="009C197E">
                        <w:rPr>
                          <w:rFonts w:ascii="HGP創英角ｺﾞｼｯｸUB" w:eastAsia="HGP創英角ｺﾞｼｯｸUB" w:hAnsi="HGP創英角ｺﾞｼｯｸUB" w:hint="eastAsia"/>
                          <w:b/>
                          <w:color w:val="002060"/>
                          <w:sz w:val="26"/>
                          <w:szCs w:val="26"/>
                        </w:rPr>
                        <w:t>≪食塩≫</w:t>
                      </w:r>
                    </w:p>
                    <w:p w:rsidR="00764F9E" w:rsidRDefault="00764F9E" w:rsidP="00764F9E">
                      <w:pPr>
                        <w:snapToGrid w:val="0"/>
                        <w:rPr>
                          <w:rFonts w:ascii="ＭＳ ゴシック" w:eastAsia="ＭＳ ゴシック" w:hAnsi="ＭＳ ゴシック"/>
                          <w:b/>
                          <w:sz w:val="22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b/>
                          <w:sz w:val="22"/>
                        </w:rPr>
                        <w:t>食塩の摂り過ぎは、</w:t>
                      </w:r>
                    </w:p>
                    <w:p w:rsidR="00860E5D" w:rsidRPr="00B462E2" w:rsidRDefault="00764F9E" w:rsidP="00764F9E">
                      <w:pPr>
                        <w:snapToGrid w:val="0"/>
                        <w:ind w:firstLineChars="300" w:firstLine="663"/>
                        <w:rPr>
                          <w:rFonts w:ascii="ＭＳ ゴシック" w:eastAsia="ＭＳ ゴシック" w:hAnsi="ＭＳ ゴシック"/>
                          <w:b/>
                          <w:sz w:val="22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b/>
                          <w:sz w:val="22"/>
                        </w:rPr>
                        <w:t>Caの</w:t>
                      </w:r>
                      <w:r w:rsidR="00860E5D" w:rsidRPr="00CF1FF5">
                        <w:rPr>
                          <w:rFonts w:ascii="ＭＳ ゴシック" w:eastAsia="ＭＳ ゴシック" w:hAnsi="ＭＳ ゴシック"/>
                          <w:b/>
                          <w:sz w:val="22"/>
                        </w:rPr>
                        <w:t>体外</w:t>
                      </w:r>
                      <w:r w:rsidR="00B462E2">
                        <w:rPr>
                          <w:rFonts w:ascii="AR P丸ゴシック体M" w:eastAsia="AR P丸ゴシック体M"/>
                          <w:b/>
                          <w:sz w:val="22"/>
                        </w:rPr>
                        <w:t>排出を促</w:t>
                      </w:r>
                      <w:r w:rsidR="00B462E2">
                        <w:rPr>
                          <w:rFonts w:ascii="AR P丸ゴシック体M" w:eastAsia="AR P丸ゴシック体M" w:hint="eastAsia"/>
                          <w:b/>
                          <w:sz w:val="22"/>
                        </w:rPr>
                        <w:t>します</w:t>
                      </w:r>
                    </w:p>
                    <w:p w:rsidR="00860E5D" w:rsidRDefault="00860E5D" w:rsidP="00860E5D">
                      <w:r>
                        <w:rPr>
                          <w:noProof/>
                        </w:rPr>
                        <w:drawing>
                          <wp:inline distT="0" distB="0" distL="0" distR="0" wp14:anchorId="0A341945" wp14:editId="0BBA24CA">
                            <wp:extent cx="933449" cy="485775"/>
                            <wp:effectExtent l="0" t="0" r="0" b="0"/>
                            <wp:docPr id="106" name="irc_mi" descr="「漬物　イラスト」の画像検索結果">
                              <a:hlinkClick xmlns:a="http://schemas.openxmlformats.org/drawingml/2006/main" r:id="rId64"/>
                            </wp:docPr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1" name="irc_mi" descr="「漬物　イラスト」の画像検索結果">
                                      <a:hlinkClick r:id="rId64"/>
                                    </pic:cNvPr>
                                    <pic:cNvPicPr/>
                                  </pic:nvPicPr>
                                  <pic:blipFill rotWithShape="1">
                                    <a:blip r:embed="rId65">
                                      <a:extLst>
                                        <a:ext uri="{BEBA8EAE-BF5A-486C-A8C5-ECC9F3942E4B}">
                                          <a14:imgProps xmlns:a14="http://schemas.microsoft.com/office/drawing/2010/main">
                                            <a14:imgLayer r:embed="rId66">
                                              <a14:imgEffect>
                                                <a14:backgroundRemoval t="5400" b="90000" l="2200" r="96600"/>
                                              </a14:imgEffect>
                                            </a14:imgLayer>
                                          </a14:imgProps>
                                        </a:ex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b="34380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965959" cy="50269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7F22201D" wp14:editId="5B36E45B">
                            <wp:extent cx="762000" cy="409575"/>
                            <wp:effectExtent l="0" t="0" r="0" b="9525"/>
                            <wp:docPr id="107" name="irc_mi" descr="「ハム・ウインナー　イラスト」の画像検索結果">
                              <a:hlinkClick xmlns:a="http://schemas.openxmlformats.org/drawingml/2006/main" r:id="rId50"/>
                            </wp:docPr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3" name="irc_mi" descr="「ハム・ウインナー　イラスト」の画像検索結果">
                                      <a:hlinkClick r:id="rId50"/>
                                    </pic:cNvPr>
                                    <pic:cNvPicPr/>
                                  </pic:nvPicPr>
                                  <pic:blipFill>
                                    <a:blip r:embed="rId5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11431" cy="43614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hint="eastAsia"/>
                        </w:rPr>
                        <w:t xml:space="preserve"> </w:t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63E35F95" wp14:editId="24D6BFE1">
                            <wp:extent cx="476250" cy="441197"/>
                            <wp:effectExtent l="0" t="0" r="0" b="0"/>
                            <wp:docPr id="111" name="irc_mi" descr="「塩　イラスト」の画像検索結果">
                              <a:hlinkClick xmlns:a="http://schemas.openxmlformats.org/drawingml/2006/main" r:id="rId67"/>
                            </wp:docPr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5" name="irc_mi" descr="「塩　イラスト」の画像検索結果">
                                      <a:hlinkClick r:id="rId67"/>
                                    </pic:cNvPr>
                                    <pic:cNvPicPr/>
                                  </pic:nvPicPr>
                                  <pic:blipFill rotWithShape="1">
                                    <a:blip r:embed="rId6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15272" r="15130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476250" cy="44119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hint="eastAsia"/>
                        </w:rPr>
                        <w:t xml:space="preserve"> </w:t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5D8BF207" wp14:editId="5CD0E7D5">
                            <wp:extent cx="485775" cy="493717"/>
                            <wp:effectExtent l="0" t="0" r="0" b="1905"/>
                            <wp:docPr id="112" name="irc_mi" descr="「しょうゆ　イラスト」の画像検索結果">
                              <a:hlinkClick xmlns:a="http://schemas.openxmlformats.org/drawingml/2006/main" r:id="rId69"/>
                            </wp:docPr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7" name="irc_mi" descr="「しょうゆ　イラスト」の画像検索結果">
                                      <a:hlinkClick r:id="rId69"/>
                                    </pic:cNvPr>
                                    <pic:cNvPicPr/>
                                  </pic:nvPicPr>
                                  <pic:blipFill>
                                    <a:blip r:embed="rId7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flipH="1">
                                      <a:off x="0" y="0"/>
                                      <a:ext cx="509588" cy="51791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860E5D" w:rsidRPr="00D44EB6" w:rsidRDefault="00860E5D" w:rsidP="00B462E2">
                      <w:pPr>
                        <w:snapToGrid w:val="0"/>
                        <w:jc w:val="center"/>
                        <w:rPr>
                          <w:rFonts w:ascii="AR P丸ゴシック体M" w:eastAsia="AR P丸ゴシック体M"/>
                        </w:rPr>
                      </w:pPr>
                      <w:r>
                        <w:rPr>
                          <w:rFonts w:ascii="AR P丸ゴシック体M" w:eastAsia="AR P丸ゴシック体M"/>
                        </w:rPr>
                        <w:t>漬物、</w:t>
                      </w:r>
                      <w:r>
                        <w:rPr>
                          <w:rFonts w:ascii="AR P丸ゴシック体M" w:eastAsia="AR P丸ゴシック体M" w:hint="eastAsia"/>
                        </w:rPr>
                        <w:t>加工食品</w:t>
                      </w:r>
                      <w:r>
                        <w:rPr>
                          <w:rFonts w:ascii="AR P丸ゴシック体M" w:eastAsia="AR P丸ゴシック体M"/>
                        </w:rPr>
                        <w:t>、</w:t>
                      </w:r>
                      <w:r>
                        <w:rPr>
                          <w:rFonts w:ascii="AR P丸ゴシック体M" w:eastAsia="AR P丸ゴシック体M" w:hint="eastAsia"/>
                        </w:rPr>
                        <w:t>調味料の</w:t>
                      </w:r>
                      <w:r>
                        <w:rPr>
                          <w:rFonts w:ascii="AR P丸ゴシック体M" w:eastAsia="AR P丸ゴシック体M"/>
                        </w:rPr>
                        <w:t>入れすぎ</w:t>
                      </w:r>
                      <w:r>
                        <w:rPr>
                          <w:rFonts w:ascii="AR P丸ゴシック体M" w:eastAsia="AR P丸ゴシック体M" w:hint="eastAsia"/>
                        </w:rPr>
                        <w:t>など</w:t>
                      </w:r>
                    </w:p>
                    <w:p w:rsidR="00860E5D" w:rsidRDefault="00860E5D" w:rsidP="00860E5D"/>
                    <w:p w:rsidR="00860E5D" w:rsidRPr="00E37EBB" w:rsidRDefault="00860E5D" w:rsidP="00860E5D">
                      <w:pPr>
                        <w:rPr>
                          <w:rFonts w:asciiTheme="majorEastAsia" w:eastAsiaTheme="majorEastAsia" w:hAnsiTheme="majorEastAsi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860E5D" w:rsidRDefault="00860E5D" w:rsidP="00860E5D"/>
    <w:p w:rsidR="00860E5D" w:rsidRDefault="00860E5D" w:rsidP="00860E5D"/>
    <w:p w:rsidR="00860E5D" w:rsidRDefault="00865455" w:rsidP="00860E5D">
      <w:r>
        <w:rPr>
          <w:noProof/>
        </w:rPr>
        <w:drawing>
          <wp:anchor distT="0" distB="0" distL="114300" distR="114300" simplePos="0" relativeHeight="251739136" behindDoc="0" locked="0" layoutInCell="1" allowOverlap="1" wp14:anchorId="4A432125" wp14:editId="0C5B5E8A">
            <wp:simplePos x="0" y="0"/>
            <wp:positionH relativeFrom="column">
              <wp:posOffset>2419350</wp:posOffset>
            </wp:positionH>
            <wp:positionV relativeFrom="paragraph">
              <wp:posOffset>52705</wp:posOffset>
            </wp:positionV>
            <wp:extent cx="600075" cy="551815"/>
            <wp:effectExtent l="0" t="0" r="0" b="635"/>
            <wp:wrapSquare wrapText="bothSides"/>
            <wp:docPr id="194" name="irc_mi" descr="「炭酸飲料　イラスト」の画像検索結果">
              <a:hlinkClick xmlns:a="http://schemas.openxmlformats.org/drawingml/2006/main" r:id="rId71"/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rc_mi" descr="「炭酸飲料　イラスト」の画像検索結果">
                      <a:hlinkClick r:id="rId71"/>
                    </pic:cNvPr>
                    <pic:cNvPicPr/>
                  </pic:nvPicPr>
                  <pic:blipFill>
                    <a:blip r:embed="rId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" cy="551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60E5D" w:rsidRPr="009C15CB" w:rsidRDefault="00860E5D" w:rsidP="00860E5D">
      <w:pPr>
        <w:rPr>
          <w:rFonts w:asciiTheme="majorEastAsia" w:eastAsiaTheme="majorEastAsia" w:hAnsiTheme="majorEastAsia"/>
        </w:rPr>
      </w:pPr>
      <w:r>
        <w:rPr>
          <w:rFonts w:hint="eastAsia"/>
        </w:rPr>
        <w:t xml:space="preserve">　　　　　　　　　　　　　　　　　</w:t>
      </w:r>
    </w:p>
    <w:p w:rsidR="00860E5D" w:rsidRPr="009C15CB" w:rsidRDefault="00860E5D" w:rsidP="00860E5D"/>
    <w:p w:rsidR="00860E5D" w:rsidRPr="00942926" w:rsidRDefault="00860E5D" w:rsidP="00860E5D">
      <w:pPr>
        <w:rPr>
          <w:sz w:val="24"/>
          <w:szCs w:val="24"/>
        </w:rPr>
      </w:pPr>
    </w:p>
    <w:p w:rsidR="008C3F67" w:rsidRPr="00942926" w:rsidRDefault="008C3F67" w:rsidP="00860E5D">
      <w:pPr>
        <w:rPr>
          <w:sz w:val="22"/>
        </w:rPr>
      </w:pPr>
    </w:p>
    <w:p w:rsidR="00942926" w:rsidRDefault="00A579B6" w:rsidP="00860E5D">
      <w:pPr>
        <w:rPr>
          <w:rFonts w:ascii="HG丸ｺﾞｼｯｸM-PRO" w:eastAsia="HG丸ｺﾞｼｯｸM-PRO" w:hAnsi="HG丸ｺﾞｼｯｸM-PRO"/>
          <w:sz w:val="22"/>
        </w:rPr>
      </w:pPr>
      <w:r w:rsidRPr="00942926">
        <w:rPr>
          <w:rFonts w:ascii="HG丸ｺﾞｼｯｸM-PRO" w:eastAsia="HG丸ｺﾞｼｯｸM-PRO" w:hAnsi="HG丸ｺﾞｼｯｸM-PRO" w:hint="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08045" behindDoc="0" locked="0" layoutInCell="1" allowOverlap="1" wp14:anchorId="07FDC2BE" wp14:editId="2D24AE98">
                <wp:simplePos x="0" y="0"/>
                <wp:positionH relativeFrom="column">
                  <wp:posOffset>114300</wp:posOffset>
                </wp:positionH>
                <wp:positionV relativeFrom="paragraph">
                  <wp:posOffset>37465</wp:posOffset>
                </wp:positionV>
                <wp:extent cx="6429375" cy="276225"/>
                <wp:effectExtent l="0" t="0" r="28575" b="28575"/>
                <wp:wrapNone/>
                <wp:docPr id="10" name="正方形/長方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29375" cy="276225"/>
                        </a:xfrm>
                        <a:prstGeom prst="rect">
                          <a:avLst/>
                        </a:prstGeom>
                        <a:gradFill>
                          <a:gsLst>
                            <a:gs pos="0">
                              <a:schemeClr val="accent1">
                                <a:tint val="66000"/>
                                <a:satMod val="160000"/>
                              </a:schemeClr>
                            </a:gs>
                            <a:gs pos="50000">
                              <a:schemeClr val="accent1">
                                <a:tint val="44500"/>
                                <a:satMod val="160000"/>
                              </a:schemeClr>
                            </a:gs>
                            <a:gs pos="100000">
                              <a:schemeClr val="accent1">
                                <a:tint val="23500"/>
                                <a:satMod val="160000"/>
                              </a:schemeClr>
                            </a:gs>
                          </a:gsLst>
                          <a:lin ang="5400000" scaled="0"/>
                        </a:gra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D1E76" w:rsidRPr="00942926" w:rsidRDefault="005D1E76" w:rsidP="00942926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正方形/長方形 10" o:spid="_x0000_s1047" style="position:absolute;left:0;text-align:left;margin-left:9pt;margin-top:2.95pt;width:506.25pt;height:21.75pt;z-index:25160804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LFf1/AIAAO8GAAAOAAAAZHJzL2Uyb0RvYy54bWysVc1uEzEQviPxDpbvdH+6SWnUTRW1KkIq&#10;bUWLena83uxKXtvYTnbDe9AHgDNnxIHHoRJvwdjebEOpiqi4bMbj+fF8M/Pl4LBrOFoxbWopcpzs&#10;xBgxQWVRi0WO312dvHiJkbFEFIRLwXK8ZgYfTp8/O2jVhKWykrxgGkEQYSatynFlrZpEkaEVa4jZ&#10;kYoJuCylboiFo15EhSYtRG94lMbxOGqlLpSWlBkD2uNwiac+flkyas/L0jCLeI7hbdZ/tf/O3Tea&#10;HpDJQhNV1bR/BnnCKxpSC0g6hDomlqClrv8I1dRUSyNLu0NlE8myrCnzNUA1SXyvmsuKKOZrAXCM&#10;GmAy/y8sPVtdaFQX0DuAR5AGenT75fPtzbcf3z9FPz9+DRKCW4CqVWYCHpfqQvcnA6Kruyt1436h&#10;ItR5eNcDvKyziIJynKX7u3sjjCjcpXvjNB25oNGdt9LGvmKyQU7IsYb2eVTJ6tTYYLox6cEuTmrO&#10;vWzAJAhISUAo9p5+kNgR12hFYAQIpUzYxF/ZWtigHY/juB8FQ+wbWQR14tReD08cAvkHL8x2qpG3&#10;c5rB6rF0WQYOYfKelC5x6f6hvHT3Kfmg5sUGU14LRNxGj7KQGxlKOIOp2cADK9S3InJDEsbCS3bN&#10;mYOGi7eshEmDQUj/1hpTkYIFCAO2ofcDur4HPqCLXMIIDLFDbwfL3/sQwvT2zpV5ihicHwU1OA8e&#10;PrMUdnBuaiH1Q5VxGLg+c7CH529B40TbzbuwhX4lnGouizWsppaBs4yiJzVsxSkx9oJoICnYVyBe&#10;ew6fkss2x7KXMKqk/vCQ3tkDd8AtRi2QXo7N+yXRDCP+WsDO7CdZ5ljSH7LRXgoHvX0z374Ry+ZI&#10;wlIlQPGKetHZW74RSy2ba+DnmcsKV0RQyJ1javXmcGQDGQPDUzabeTNgRkXsqbhU1AV3QLutv+qu&#10;iVY9NVgglTO5IUgyuccQwdZ5CjlbWlnWnj7ucO1bAKwa9jn8Azja3j57q7v/qekvAAAA//8DAFBL&#10;AwQUAAYACAAAACEAsb4mntwAAAAIAQAADwAAAGRycy9kb3ducmV2LnhtbEyPwU7DMBBE70j8g7VI&#10;3KgNpChN41SAwq0SUEC9buIliYjXIXab8Pe4JziOZjTzJt/MthdHGn3nWMP1QoEgrp3puNHw/vZ0&#10;lYLwAdlg75g0/JCHTXF+lmNm3MSvdNyFRsQS9hlqaEMYMil93ZJFv3ADcfQ+3WgxRDk20ow4xXLb&#10;yxul7qTFjuNCiwM9tlR/7Q5Wgy0f5ud9mWz9N7qPF1+mZTVttb68mO/XIALN4S8MJ/yIDkVkqtyB&#10;jRd91Gm8EjQsVyBOtrpVSxCVhmSVgCxy+f9A8QsAAP//AwBQSwECLQAUAAYACAAAACEAtoM4kv4A&#10;AADhAQAAEwAAAAAAAAAAAAAAAAAAAAAAW0NvbnRlbnRfVHlwZXNdLnhtbFBLAQItABQABgAIAAAA&#10;IQA4/SH/1gAAAJQBAAALAAAAAAAAAAAAAAAAAC8BAABfcmVscy8ucmVsc1BLAQItABQABgAIAAAA&#10;IQCPLFf1/AIAAO8GAAAOAAAAAAAAAAAAAAAAAC4CAABkcnMvZTJvRG9jLnhtbFBLAQItABQABgAI&#10;AAAAIQCxviae3AAAAAgBAAAPAAAAAAAAAAAAAAAAAFYFAABkcnMvZG93bnJldi54bWxQSwUGAAAA&#10;AAQABADzAAAAXwYAAAAA&#10;" fillcolor="#77cefd [2132]" strokecolor="#016194 [1604]" strokeweight="1pt">
                <v:fill color2="#d0eefe [756]" colors="0 #86d4ff;.5 #b6e2ff;1 #dbf0ff" focus="100%" type="gradient">
                  <o:fill v:ext="view" type="gradientUnscaled"/>
                </v:fill>
                <v:textbox>
                  <w:txbxContent>
                    <w:p w:rsidR="005D1E76" w:rsidRPr="00942926" w:rsidRDefault="005D1E76" w:rsidP="00942926">
                      <w:pPr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942926">
        <w:rPr>
          <w:rFonts w:ascii="HG丸ｺﾞｼｯｸM-PRO" w:eastAsia="HG丸ｺﾞｼｯｸM-PRO" w:hAnsi="HG丸ｺﾞｼｯｸM-PRO" w:hint="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3BD3115C" wp14:editId="2B4DDD60">
                <wp:simplePos x="0" y="0"/>
                <wp:positionH relativeFrom="column">
                  <wp:posOffset>76200</wp:posOffset>
                </wp:positionH>
                <wp:positionV relativeFrom="paragraph">
                  <wp:posOffset>-635</wp:posOffset>
                </wp:positionV>
                <wp:extent cx="6324600" cy="314325"/>
                <wp:effectExtent l="0" t="0" r="0" b="0"/>
                <wp:wrapNone/>
                <wp:docPr id="11" name="テキスト ボックス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24600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42926" w:rsidRPr="00A579B6" w:rsidRDefault="00942926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052E65" w:themeColor="text2" w:themeShade="BF"/>
                                <w:sz w:val="22"/>
                              </w:rPr>
                            </w:pPr>
                            <w:r w:rsidRPr="00A579B6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052E65" w:themeColor="text2" w:themeShade="BF"/>
                                <w:sz w:val="22"/>
                              </w:rPr>
                              <w:t>若いうちからの食・生活習慣が</w:t>
                            </w:r>
                            <w:r w:rsidR="00A579B6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052E65" w:themeColor="text2" w:themeShade="BF"/>
                                <w:sz w:val="22"/>
                              </w:rPr>
                              <w:t>、</w:t>
                            </w:r>
                            <w:r w:rsidRPr="00A579B6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052E65" w:themeColor="text2" w:themeShade="BF"/>
                                <w:sz w:val="22"/>
                              </w:rPr>
                              <w:t>将来の健康に繋がります。あなたの食生活を点検してみましょう！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11" o:spid="_x0000_s1048" type="#_x0000_t202" style="position:absolute;left:0;text-align:left;margin-left:6pt;margin-top:-.05pt;width:498pt;height:24.75pt;z-index:2517637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SIxQoAIAAH0FAAAOAAAAZHJzL2Uyb0RvYy54bWysVM1uEzEQviPxDpbvdJM0DRB1U4VWRUgV&#10;rWhRz47XblbYHmM72Q3HRkI8BK+AOPM8+yKMvbtpVLgUcdkde74Zz883c3xSa0XWwvkSTE6HBwNK&#10;hOFQlOYupx9vzl+8osQHZgqmwIicboSnJ7Pnz44rOxUjWIIqhCPoxPhpZXO6DMFOs8zzpdDMH4AV&#10;BpUSnGYBj+4uKxyr0LtW2WgwmGQVuMI64MJ7vD1rlXSW/EspeLiU0otAVE4xtpC+Ln0X8ZvNjtn0&#10;zjG7LHkXBvuHKDQrDT66c3XGAiMrV/7hSpfcgQcZDjjoDKQsuUg5YDbDwaNsrpfMipQLFsfbXZn8&#10;/3PL36+vHCkL7N2QEsM09qjZfm3ufzT3v5rtN9JsvzfbbXP/E88EMViwyvop2l1btAz1G6jRuL/3&#10;eBnrUEun4x8zJKjH0m925RZ1IBwvJ4ej8WSAKo66w+H4cHQU3WQP1tb58FaAJlHIqcN2piqz9YUP&#10;LbSHxMcMnJdKpZYqQ6r4wtEgGew06FyZiBWJHJ2bmFEbeZLCRomIUeaDkFiclEC8SLQUp8qRNUNC&#10;Mc6FCSn35BfRESUxiKcYdviHqJ5i3ObRvwwm7Ix1acCl7B+FXXzqQ5YtHmu+l3cUQ72oW1ZM+s4u&#10;oNhgwx20M+QtPy+xKxfMhyvmcGiwkbgIwiV+pAKsPnQSJUtwX/52H/HIZdRSUuEQ5tR/XjEnKFHv&#10;DLL89XA8jlObDuOjlyM8uH3NYl9jVvoUsC1IZIwuiREfVC9KB/oW98U8vooqZji+ndPQi6ehXQ24&#10;b7iYzxMI59SycGGuLY+uY5ci527qW+ZsR8yAlH4P/biy6SN+tthoaWC+CiDLRN5Y6LaqXQNwxhP9&#10;u30Ul8j+OaEetubsNwAAAP//AwBQSwMEFAAGAAgAAAAhAFECOlLfAAAACAEAAA8AAABkcnMvZG93&#10;bnJldi54bWxMj8FOwzAQRO9I/IO1SNxau1FBIcSpqkgVEoJDSy/cNvE2iYjXIXbbwNfjnuhxdkaz&#10;b/LVZHtxotF3jjUs5goEce1Mx42G/cdmloLwAdlg75g0/JCHVXF7k2Nm3Jm3dNqFRsQS9hlqaEMY&#10;Mil93ZJFP3cDcfQObrQYohwbaUY8x3Lby0SpR2mx4/ihxYHKluqv3dFqeC0377itEpv+9uXL22E9&#10;fO8/H7S+v5vWzyACTeE/DBf8iA5FZKrckY0XfdRJnBI0zBYgLrZSaTxUGpZPS5BFLq8HFH8AAAD/&#10;/wMAUEsBAi0AFAAGAAgAAAAhALaDOJL+AAAA4QEAABMAAAAAAAAAAAAAAAAAAAAAAFtDb250ZW50&#10;X1R5cGVzXS54bWxQSwECLQAUAAYACAAAACEAOP0h/9YAAACUAQAACwAAAAAAAAAAAAAAAAAvAQAA&#10;X3JlbHMvLnJlbHNQSwECLQAUAAYACAAAACEAoUiMUKACAAB9BQAADgAAAAAAAAAAAAAAAAAuAgAA&#10;ZHJzL2Uyb0RvYy54bWxQSwECLQAUAAYACAAAACEAUQI6Ut8AAAAIAQAADwAAAAAAAAAAAAAAAAD6&#10;BAAAZHJzL2Rvd25yZXYueG1sUEsFBgAAAAAEAAQA8wAAAAYGAAAAAA==&#10;" filled="f" stroked="f" strokeweight=".5pt">
                <v:textbox>
                  <w:txbxContent>
                    <w:p w:rsidR="00942926" w:rsidRPr="00A579B6" w:rsidRDefault="00942926">
                      <w:pPr>
                        <w:rPr>
                          <w:rFonts w:ascii="HG丸ｺﾞｼｯｸM-PRO" w:eastAsia="HG丸ｺﾞｼｯｸM-PRO" w:hAnsi="HG丸ｺﾞｼｯｸM-PRO"/>
                          <w:b/>
                          <w:color w:val="052E65" w:themeColor="text2" w:themeShade="BF"/>
                          <w:sz w:val="22"/>
                        </w:rPr>
                      </w:pPr>
                      <w:r w:rsidRPr="00A579B6">
                        <w:rPr>
                          <w:rFonts w:ascii="HG丸ｺﾞｼｯｸM-PRO" w:eastAsia="HG丸ｺﾞｼｯｸM-PRO" w:hAnsi="HG丸ｺﾞｼｯｸM-PRO" w:hint="eastAsia"/>
                          <w:b/>
                          <w:color w:val="052E65" w:themeColor="text2" w:themeShade="BF"/>
                          <w:sz w:val="22"/>
                        </w:rPr>
                        <w:t>若いうちからの食・生活習慣が</w:t>
                      </w:r>
                      <w:r w:rsidR="00A579B6">
                        <w:rPr>
                          <w:rFonts w:ascii="HG丸ｺﾞｼｯｸM-PRO" w:eastAsia="HG丸ｺﾞｼｯｸM-PRO" w:hAnsi="HG丸ｺﾞｼｯｸM-PRO" w:hint="eastAsia"/>
                          <w:b/>
                          <w:color w:val="052E65" w:themeColor="text2" w:themeShade="BF"/>
                          <w:sz w:val="22"/>
                        </w:rPr>
                        <w:t>、</w:t>
                      </w:r>
                      <w:r w:rsidRPr="00A579B6">
                        <w:rPr>
                          <w:rFonts w:ascii="HG丸ｺﾞｼｯｸM-PRO" w:eastAsia="HG丸ｺﾞｼｯｸM-PRO" w:hAnsi="HG丸ｺﾞｼｯｸM-PRO" w:hint="eastAsia"/>
                          <w:b/>
                          <w:color w:val="052E65" w:themeColor="text2" w:themeShade="BF"/>
                          <w:sz w:val="22"/>
                        </w:rPr>
                        <w:t>将来の健康に繋がります。あなたの食生活を点検してみましょう！</w:t>
                      </w:r>
                    </w:p>
                  </w:txbxContent>
                </v:textbox>
              </v:shape>
            </w:pict>
          </mc:Fallback>
        </mc:AlternateContent>
      </w:r>
    </w:p>
    <w:p w:rsidR="00944FF0" w:rsidRPr="00942926" w:rsidRDefault="007F6287" w:rsidP="00942926">
      <w:pPr>
        <w:rPr>
          <w:rFonts w:ascii="HG丸ｺﾞｼｯｸM-PRO" w:eastAsia="HG丸ｺﾞｼｯｸM-PRO" w:hAnsi="HG丸ｺﾞｼｯｸM-PRO"/>
          <w:sz w:val="22"/>
        </w:rPr>
      </w:pPr>
      <w:r w:rsidRPr="00942926">
        <w:rPr>
          <w:rFonts w:asciiTheme="majorEastAsia" w:eastAsiaTheme="majorEastAsia" w:hAnsiTheme="majorEastAsia" w:hint="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521780E0" wp14:editId="6AB7F9D3">
                <wp:simplePos x="0" y="0"/>
                <wp:positionH relativeFrom="column">
                  <wp:posOffset>4381500</wp:posOffset>
                </wp:positionH>
                <wp:positionV relativeFrom="paragraph">
                  <wp:posOffset>113665</wp:posOffset>
                </wp:positionV>
                <wp:extent cx="2162175" cy="381000"/>
                <wp:effectExtent l="0" t="0" r="28575" b="19050"/>
                <wp:wrapNone/>
                <wp:docPr id="9" name="テキスト ボックス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62175" cy="3810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E133F" w:rsidRPr="007F6287" w:rsidRDefault="008E133F" w:rsidP="008E133F">
                            <w:pPr>
                              <w:snapToGrid w:val="0"/>
                              <w:jc w:val="center"/>
                              <w:rPr>
                                <w:rFonts w:asciiTheme="majorEastAsia" w:eastAsiaTheme="majorEastAsia" w:hAnsiTheme="majorEastAsia"/>
                                <w:sz w:val="18"/>
                                <w:szCs w:val="18"/>
                              </w:rPr>
                            </w:pPr>
                            <w:r w:rsidRPr="007F6287">
                              <w:rPr>
                                <w:rFonts w:asciiTheme="majorEastAsia" w:eastAsiaTheme="majorEastAsia" w:hAnsiTheme="majorEastAsia" w:hint="eastAsia"/>
                                <w:sz w:val="18"/>
                                <w:szCs w:val="18"/>
                              </w:rPr>
                              <w:t>地域</w:t>
                            </w:r>
                            <w:r w:rsidR="00D41080" w:rsidRPr="007F6287">
                              <w:rPr>
                                <w:rFonts w:asciiTheme="majorEastAsia" w:eastAsiaTheme="majorEastAsia" w:hAnsiTheme="majorEastAsia" w:hint="eastAsia"/>
                                <w:sz w:val="18"/>
                                <w:szCs w:val="18"/>
                              </w:rPr>
                              <w:t>食生活・</w:t>
                            </w:r>
                            <w:r w:rsidRPr="007F6287">
                              <w:rPr>
                                <w:rFonts w:asciiTheme="majorEastAsia" w:eastAsiaTheme="majorEastAsia" w:hAnsiTheme="majorEastAsia" w:hint="eastAsia"/>
                                <w:sz w:val="18"/>
                                <w:szCs w:val="18"/>
                              </w:rPr>
                              <w:t>健康情報ステーション</w:t>
                            </w:r>
                          </w:p>
                          <w:p w:rsidR="008E133F" w:rsidRPr="00942926" w:rsidRDefault="008E133F" w:rsidP="008E133F">
                            <w:pPr>
                              <w:snapToGrid w:val="0"/>
                              <w:jc w:val="center"/>
                              <w:rPr>
                                <w:rFonts w:asciiTheme="majorEastAsia" w:eastAsiaTheme="majorEastAsia" w:hAnsiTheme="majorEastAsia"/>
                                <w:sz w:val="20"/>
                                <w:szCs w:val="20"/>
                              </w:rPr>
                            </w:pPr>
                            <w:r w:rsidRPr="00942926">
                              <w:rPr>
                                <w:rFonts w:asciiTheme="majorEastAsia" w:eastAsiaTheme="majorEastAsia" w:hAnsiTheme="majorEastAsia" w:hint="eastAsia"/>
                                <w:sz w:val="20"/>
                                <w:szCs w:val="20"/>
                              </w:rPr>
                              <w:t>平成30</w:t>
                            </w:r>
                            <w:r w:rsidR="00B504EC">
                              <w:rPr>
                                <w:rFonts w:asciiTheme="majorEastAsia" w:eastAsiaTheme="majorEastAsia" w:hAnsiTheme="majorEastAsia" w:hint="eastAsia"/>
                                <w:sz w:val="20"/>
                                <w:szCs w:val="20"/>
                              </w:rPr>
                              <w:t>年度 ８</w:t>
                            </w:r>
                            <w:r w:rsidRPr="00942926">
                              <w:rPr>
                                <w:rFonts w:asciiTheme="majorEastAsia" w:eastAsiaTheme="majorEastAsia" w:hAnsiTheme="majorEastAsia" w:hint="eastAsia"/>
                                <w:sz w:val="20"/>
                                <w:szCs w:val="20"/>
                              </w:rPr>
                              <w:t>号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9" o:spid="_x0000_s1049" type="#_x0000_t202" style="position:absolute;left:0;text-align:left;margin-left:345pt;margin-top:8.95pt;width:170.25pt;height:30pt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M38VygIAAO8FAAAOAAAAZHJzL2Uyb0RvYy54bWysVM1OGzEQvlfqO1i+l90NBEjEBqUgqkoU&#10;UKHi7HjtZIXX49pOsumRSFUfoq9Q9dznyYt07M0mgXJp1cvujOf/m5+T07pSZCasK0HnNNtLKRGa&#10;Q1HqcU4/3V28OabEeaYLpkCLnC6Eo6eD169O5qYvOjABVQhL0Il2/bnJ6cR7008SxyeiYm4PjNAo&#10;lGAr5pG146SwbI7eK5V00vQwmYMtjAUunMPX80ZIB9G/lIL7aymd8ETlFHPz8WvjdxS+yeCE9ceW&#10;mUnJ12mwf8iiYqXGoBtX58wzMrXlH66qkltwIP0ehyoBKUsuYg1YTZY+q+Z2woyItSA4zmxgcv/P&#10;Lb+a3VhSFjntUaJZhS1aLb+uHn+sHn+tlt/Iavl9tVyuHn8iT3oBrrlxfbS6NWjn67dQY9vbd4eP&#10;AYVa2ir8sT6CcgR+sQFb1J5wfOxkh53sqEsJR9n+cZamsRvJ1tpY598JqEggcmqxmRFjNrt0HjNB&#10;1VYlBHOgyuKiVCoyYYDEmbJkxrD1o3EWTdW0+gBF89brbkPGeQvq0esTT0qTeU4P97tp9PBEFsJv&#10;YyjGHwISmNeOFnJKh5REHMd16gHFBq1I+YUSQUfpj0JiOyJoL9TBOBfaR7yjX9QOWhKr/hvDtf42&#10;q78xbupoI4P2G+Oq1GAblJ7CXzy0KctGH0HaqTuQvh7VcQ6zo3aaRlAscMgsNFvrDL8oEfBL5vwN&#10;s7imOFd4evw1fqQC7BKsKUomYL+89B70cXtQSskc1z6n7vOUWUGJeq9xr3rZwUG4E5E56B51kLG7&#10;ktGuRE+rM8DxyvDIGR7JoO9VS0oL1T1eqGGIiiKmOcbOqW/JM98cI7xwXAyHUQkvg2H+Ut8aHlyH&#10;LoVBu6vvmTXrZfC4RlfQHgjWf7YTjW6w1DCcepBlXJgAdIPqugF4VeK8ri9gOFu7fNTa3unBbwAA&#10;AP//AwBQSwMEFAAGAAgAAAAhAH5RCm7fAAAACgEAAA8AAABkcnMvZG93bnJldi54bWxMj8FOwzAQ&#10;RO9I/IO1SNyoDYU0DXEqQOoFyoGQQ49uvCSBeB3Fbpv+PdsTHHdmNPsmX02uFwccQ+dJw+1MgUCq&#10;ve2o0VB9rm9SECEasqb3hBpOGGBVXF7kJrP+SB94KGMjuIRCZjS0MQ6ZlKFu0Zkw8wMSe19+dCby&#10;OTbSjubI5a6Xd0ol0pmO+ENrBnxpsf4p907Dffn8uq5Pb4mt3tN56jbb6nvaan19NT09gog4xb8w&#10;nPEZHQpm2vk92SB6DclS8ZbIxmIJ4hxQc/UAYqdhwYoscvl/QvELAAD//wMAUEsBAi0AFAAGAAgA&#10;AAAhALaDOJL+AAAA4QEAABMAAAAAAAAAAAAAAAAAAAAAAFtDb250ZW50X1R5cGVzXS54bWxQSwEC&#10;LQAUAAYACAAAACEAOP0h/9YAAACUAQAACwAAAAAAAAAAAAAAAAAvAQAAX3JlbHMvLnJlbHNQSwEC&#10;LQAUAAYACAAAACEATTN/FcoCAADvBQAADgAAAAAAAAAAAAAAAAAuAgAAZHJzL2Uyb0RvYy54bWxQ&#10;SwECLQAUAAYACAAAACEAflEKbt8AAAAKAQAADwAAAAAAAAAAAAAAAAAkBQAAZHJzL2Rvd25yZXYu&#10;eG1sUEsFBgAAAAAEAAQA8wAAADAGAAAAAA==&#10;" fillcolor="#f2f2f2 [3052]" strokeweight=".5pt">
                <v:textbox>
                  <w:txbxContent>
                    <w:p w:rsidR="008E133F" w:rsidRPr="007F6287" w:rsidRDefault="008E133F" w:rsidP="008E133F">
                      <w:pPr>
                        <w:snapToGrid w:val="0"/>
                        <w:jc w:val="center"/>
                        <w:rPr>
                          <w:rFonts w:asciiTheme="majorEastAsia" w:eastAsiaTheme="majorEastAsia" w:hAnsiTheme="majorEastAsia"/>
                          <w:sz w:val="18"/>
                          <w:szCs w:val="18"/>
                        </w:rPr>
                      </w:pPr>
                      <w:r w:rsidRPr="007F6287">
                        <w:rPr>
                          <w:rFonts w:asciiTheme="majorEastAsia" w:eastAsiaTheme="majorEastAsia" w:hAnsiTheme="majorEastAsia" w:hint="eastAsia"/>
                          <w:sz w:val="18"/>
                          <w:szCs w:val="18"/>
                        </w:rPr>
                        <w:t>地域</w:t>
                      </w:r>
                      <w:r w:rsidR="00D41080" w:rsidRPr="007F6287">
                        <w:rPr>
                          <w:rFonts w:asciiTheme="majorEastAsia" w:eastAsiaTheme="majorEastAsia" w:hAnsiTheme="majorEastAsia" w:hint="eastAsia"/>
                          <w:sz w:val="18"/>
                          <w:szCs w:val="18"/>
                        </w:rPr>
                        <w:t>食生活・</w:t>
                      </w:r>
                      <w:r w:rsidRPr="007F6287">
                        <w:rPr>
                          <w:rFonts w:asciiTheme="majorEastAsia" w:eastAsiaTheme="majorEastAsia" w:hAnsiTheme="majorEastAsia" w:hint="eastAsia"/>
                          <w:sz w:val="18"/>
                          <w:szCs w:val="18"/>
                        </w:rPr>
                        <w:t>健康情報ステーション</w:t>
                      </w:r>
                    </w:p>
                    <w:p w:rsidR="008E133F" w:rsidRPr="00942926" w:rsidRDefault="008E133F" w:rsidP="008E133F">
                      <w:pPr>
                        <w:snapToGrid w:val="0"/>
                        <w:jc w:val="center"/>
                        <w:rPr>
                          <w:rFonts w:asciiTheme="majorEastAsia" w:eastAsiaTheme="majorEastAsia" w:hAnsiTheme="majorEastAsia"/>
                          <w:sz w:val="20"/>
                          <w:szCs w:val="20"/>
                        </w:rPr>
                      </w:pPr>
                      <w:r w:rsidRPr="00942926">
                        <w:rPr>
                          <w:rFonts w:asciiTheme="majorEastAsia" w:eastAsiaTheme="majorEastAsia" w:hAnsiTheme="majorEastAsia" w:hint="eastAsia"/>
                          <w:sz w:val="20"/>
                          <w:szCs w:val="20"/>
                        </w:rPr>
                        <w:t>平成30</w:t>
                      </w:r>
                      <w:r w:rsidR="00B504EC">
                        <w:rPr>
                          <w:rFonts w:asciiTheme="majorEastAsia" w:eastAsiaTheme="majorEastAsia" w:hAnsiTheme="majorEastAsia" w:hint="eastAsia"/>
                          <w:sz w:val="20"/>
                          <w:szCs w:val="20"/>
                        </w:rPr>
                        <w:t xml:space="preserve">年度 </w:t>
                      </w:r>
                      <w:bookmarkStart w:id="1" w:name="_GoBack"/>
                      <w:bookmarkEnd w:id="1"/>
                      <w:r w:rsidR="00B504EC">
                        <w:rPr>
                          <w:rFonts w:asciiTheme="majorEastAsia" w:eastAsiaTheme="majorEastAsia" w:hAnsiTheme="majorEastAsia" w:hint="eastAsia"/>
                          <w:sz w:val="20"/>
                          <w:szCs w:val="20"/>
                        </w:rPr>
                        <w:t>８</w:t>
                      </w:r>
                      <w:r w:rsidRPr="00942926">
                        <w:rPr>
                          <w:rFonts w:asciiTheme="majorEastAsia" w:eastAsiaTheme="majorEastAsia" w:hAnsiTheme="majorEastAsia" w:hint="eastAsia"/>
                          <w:sz w:val="20"/>
                          <w:szCs w:val="20"/>
                        </w:rPr>
                        <w:t>号</w:t>
                      </w:r>
                    </w:p>
                  </w:txbxContent>
                </v:textbox>
              </v:shape>
            </w:pict>
          </mc:Fallback>
        </mc:AlternateContent>
      </w:r>
      <w:r w:rsidR="00942926">
        <w:rPr>
          <w:rFonts w:asciiTheme="majorEastAsia" w:eastAsiaTheme="majorEastAsia" w:hAnsiTheme="majorEastAsia" w:hint="eastAsia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14B0BBA7" wp14:editId="5B1BBC66">
                <wp:simplePos x="0" y="0"/>
                <wp:positionH relativeFrom="column">
                  <wp:posOffset>457200</wp:posOffset>
                </wp:positionH>
                <wp:positionV relativeFrom="paragraph">
                  <wp:posOffset>113665</wp:posOffset>
                </wp:positionV>
                <wp:extent cx="3810000" cy="381000"/>
                <wp:effectExtent l="0" t="0" r="0" b="0"/>
                <wp:wrapNone/>
                <wp:docPr id="12" name="テキスト ボックス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10000" cy="381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42926" w:rsidRPr="00696535" w:rsidRDefault="00942926" w:rsidP="00942926">
                            <w:pPr>
                              <w:snapToGrid w:val="0"/>
                              <w:rPr>
                                <w:rFonts w:asciiTheme="majorEastAsia" w:eastAsiaTheme="majorEastAsia" w:hAnsiTheme="majorEastAsia"/>
                                <w:sz w:val="18"/>
                                <w:szCs w:val="18"/>
                              </w:rPr>
                            </w:pPr>
                            <w:r w:rsidRPr="00696535">
                              <w:rPr>
                                <w:rFonts w:asciiTheme="majorEastAsia" w:eastAsiaTheme="majorEastAsia" w:hAnsiTheme="majorEastAsia" w:hint="eastAsia"/>
                                <w:sz w:val="18"/>
                                <w:szCs w:val="18"/>
                              </w:rPr>
                              <w:t>（問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18"/>
                                <w:szCs w:val="18"/>
                              </w:rPr>
                              <w:t>い合せ先）山形県庄内保健所保健企画課　　　℡</w:t>
                            </w:r>
                            <w:r w:rsidRPr="00696535">
                              <w:rPr>
                                <w:rFonts w:asciiTheme="majorEastAsia" w:eastAsiaTheme="majorEastAsia" w:hAnsiTheme="majorEastAsia" w:hint="eastAsia"/>
                                <w:sz w:val="18"/>
                                <w:szCs w:val="18"/>
                              </w:rPr>
                              <w:t>0235-66-4736</w:t>
                            </w:r>
                          </w:p>
                          <w:p w:rsidR="00942926" w:rsidRDefault="00942926" w:rsidP="00942926">
                            <w:pPr>
                              <w:snapToGrid w:val="0"/>
                              <w:rPr>
                                <w:rFonts w:asciiTheme="majorEastAsia" w:eastAsiaTheme="majorEastAsia" w:hAnsiTheme="major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sz w:val="18"/>
                                <w:szCs w:val="18"/>
                              </w:rPr>
                              <w:t xml:space="preserve">　　　　　　　　　山形県健康づくり推進課</w:t>
                            </w:r>
                            <w:r w:rsidRPr="00696535">
                              <w:rPr>
                                <w:rFonts w:asciiTheme="majorEastAsia" w:eastAsiaTheme="majorEastAsia" w:hAnsiTheme="majorEastAsia" w:hint="eastAsia"/>
                                <w:sz w:val="18"/>
                                <w:szCs w:val="18"/>
                              </w:rPr>
                              <w:t xml:space="preserve">　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18"/>
                                <w:szCs w:val="18"/>
                              </w:rPr>
                              <w:t xml:space="preserve">　　</w:t>
                            </w:r>
                            <w:r w:rsidRPr="00696535">
                              <w:rPr>
                                <w:rFonts w:asciiTheme="majorEastAsia" w:eastAsiaTheme="majorEastAsia" w:hAnsiTheme="majorEastAsia" w:hint="eastAsia"/>
                                <w:sz w:val="18"/>
                                <w:szCs w:val="18"/>
                              </w:rPr>
                              <w:t>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18"/>
                                <w:szCs w:val="18"/>
                              </w:rPr>
                              <w:t>023-630-2919</w:t>
                            </w:r>
                          </w:p>
                          <w:p w:rsidR="00942926" w:rsidRDefault="0094292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12" o:spid="_x0000_s1050" type="#_x0000_t202" style="position:absolute;left:0;text-align:left;margin-left:36pt;margin-top:8.95pt;width:300pt;height:30pt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yFIyqwIAAKUFAAAOAAAAZHJzL2Uyb0RvYy54bWysVM1uEzEQviPxDpbvdJM0LSXqpgqpipCq&#10;tqJFPTteu1nh9RjbyW44JhLiIXgFxJnn2Rdh7N1NQumliBw2Y883M55vfk7PqkKRpbAuB53S/kGP&#10;EqE5ZLl+SOnHu4tXJ5Q4z3TGFGiR0pVw9Gz88sVpaUZiAHNQmbAEnWg3Kk1K596bUZI4PhcFcwdg&#10;hEalBFswj0f7kGSWlei9UMmg1ztOSrCZscCFc3h73ijpOPqXUnB/LaUTnqiU4tt8/Nr4nYVvMj5l&#10;owfLzDzn7TPYP7yiYLnGoFtX58wzsrD5X66KnFtwIP0BhyIBKXMuYg6YTb/3KJvbOTMi5oLkOLOl&#10;yf0/t/xqeWNJnmHtBpRoVmCN6s3Xev2jXv+qN99Ivflebzb1+ieeCWKQsNK4EdrdGrT01Vuo0Li7&#10;d3gZeKikLcI/ZkhQj9SvtnSLyhOOl4cn/R7+KOGoaw7BTbKzNtb5dwIKEoSUWixnZJktL51voB0k&#10;BHOg8uwiVyoeQguJqbJkybD4ysc3ovM/UEqTMqXHh0e96FhDMG88Kx3ciNhEbbiQeZNhlPxKiYBR&#10;+oOQSGJM9InYjHOht/EjOqAkhnqOYYvfveo5xk0eaBEjg/Zb4yLXYGP2cep2lGWfOspkg8fa7OUd&#10;RF/NqqZ7TroOmEG2wsaw0MyaM/wix+pdMudvmMXhwoLjwvDX+JEKkH1oJUrmYL88dR/w2POopaTE&#10;YU2p+7xgVlCi3muchjf94TBMdzwMj14P8GD3NbN9jV4UU8CW6ONqMjyKAe9VJ0oLxT3ulUmIiiqm&#10;OcZOqe/EqW9WCO4lLiaTCMJ5Nsxf6lvDg+tAc+jNu+qeWdM2sMfWv4JurNnoUR832GCpYbLwIPPY&#10;5IHohtW2ALgL4pi0eyssm/1zRO226/g3AAAA//8DAFBLAwQUAAYACAAAACEAwM9FYt0AAAAIAQAA&#10;DwAAAGRycy9kb3ducmV2LnhtbEyPS0/DMBCE70j8B2uRuCDq0IoGQpwKIR4SNxoe4raNlyQiXkex&#10;m4R/z8IFjjszmv0m38yuUyMNofVs4GyRgCKuvG25NvBc3p1egAoR2WLnmQx8UYBNcXiQY2b9xE80&#10;bmOtpIRDhgaaGPtM61A15DAsfE8s3ocfHEY5h1rbAScpd51eJslaO2xZPjTY001D1ed27wy8n9Rv&#10;j2G+f5lW56v+9mEs01dbGnN8NF9fgYo0x78w/OALOhTCtPN7tkF1BtKlTImip5egxF//CjsxRNBF&#10;rv8PKL4BAAD//wMAUEsBAi0AFAAGAAgAAAAhALaDOJL+AAAA4QEAABMAAAAAAAAAAAAAAAAAAAAA&#10;AFtDb250ZW50X1R5cGVzXS54bWxQSwECLQAUAAYACAAAACEAOP0h/9YAAACUAQAACwAAAAAAAAAA&#10;AAAAAAAvAQAAX3JlbHMvLnJlbHNQSwECLQAUAAYACAAAACEAOshSMqsCAAClBQAADgAAAAAAAAAA&#10;AAAAAAAuAgAAZHJzL2Uyb0RvYy54bWxQSwECLQAUAAYACAAAACEAwM9FYt0AAAAIAQAADwAAAAAA&#10;AAAAAAAAAAAFBQAAZHJzL2Rvd25yZXYueG1sUEsFBgAAAAAEAAQA8wAAAA8GAAAAAA==&#10;" fillcolor="white [3201]" stroked="f" strokeweight=".5pt">
                <v:textbox>
                  <w:txbxContent>
                    <w:p w:rsidR="00942926" w:rsidRPr="00696535" w:rsidRDefault="00942926" w:rsidP="00942926">
                      <w:pPr>
                        <w:snapToGrid w:val="0"/>
                        <w:rPr>
                          <w:rFonts w:asciiTheme="majorEastAsia" w:eastAsiaTheme="majorEastAsia" w:hAnsiTheme="majorEastAsia"/>
                          <w:sz w:val="18"/>
                          <w:szCs w:val="18"/>
                        </w:rPr>
                      </w:pPr>
                      <w:r w:rsidRPr="00696535">
                        <w:rPr>
                          <w:rFonts w:asciiTheme="majorEastAsia" w:eastAsiaTheme="majorEastAsia" w:hAnsiTheme="majorEastAsia" w:hint="eastAsia"/>
                          <w:sz w:val="18"/>
                          <w:szCs w:val="18"/>
                        </w:rPr>
                        <w:t>（</w:t>
                      </w:r>
                      <w:r w:rsidRPr="00696535">
                        <w:rPr>
                          <w:rFonts w:asciiTheme="majorEastAsia" w:eastAsiaTheme="majorEastAsia" w:hAnsiTheme="majorEastAsia" w:hint="eastAsia"/>
                          <w:sz w:val="18"/>
                          <w:szCs w:val="18"/>
                        </w:rPr>
                        <w:t>問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18"/>
                          <w:szCs w:val="18"/>
                        </w:rPr>
                        <w:t>い合せ先）山形県庄内保健所保健企画課　　　℡</w:t>
                      </w:r>
                      <w:r w:rsidRPr="00696535">
                        <w:rPr>
                          <w:rFonts w:asciiTheme="majorEastAsia" w:eastAsiaTheme="majorEastAsia" w:hAnsiTheme="majorEastAsia" w:hint="eastAsia"/>
                          <w:sz w:val="18"/>
                          <w:szCs w:val="18"/>
                        </w:rPr>
                        <w:t>0235-66-4736</w:t>
                      </w:r>
                    </w:p>
                    <w:p w:rsidR="00942926" w:rsidRDefault="00942926" w:rsidP="00942926">
                      <w:pPr>
                        <w:snapToGrid w:val="0"/>
                        <w:rPr>
                          <w:rFonts w:asciiTheme="majorEastAsia" w:eastAsiaTheme="majorEastAsia" w:hAnsiTheme="majorEastAsia" w:hint="eastAsia"/>
                          <w:sz w:val="18"/>
                          <w:szCs w:val="18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sz w:val="18"/>
                          <w:szCs w:val="18"/>
                        </w:rPr>
                        <w:t xml:space="preserve">　　　　　　　　　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18"/>
                          <w:szCs w:val="18"/>
                        </w:rPr>
                        <w:t>山形県健康づくり推進課</w:t>
                      </w:r>
                      <w:r w:rsidRPr="00696535">
                        <w:rPr>
                          <w:rFonts w:asciiTheme="majorEastAsia" w:eastAsiaTheme="majorEastAsia" w:hAnsiTheme="majorEastAsia" w:hint="eastAsia"/>
                          <w:sz w:val="18"/>
                          <w:szCs w:val="18"/>
                        </w:rPr>
                        <w:t xml:space="preserve">　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18"/>
                          <w:szCs w:val="18"/>
                        </w:rPr>
                        <w:t xml:space="preserve">　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18"/>
                          <w:szCs w:val="18"/>
                        </w:rPr>
                        <w:t xml:space="preserve">　</w:t>
                      </w:r>
                      <w:r w:rsidRPr="00696535">
                        <w:rPr>
                          <w:rFonts w:asciiTheme="majorEastAsia" w:eastAsiaTheme="majorEastAsia" w:hAnsiTheme="majorEastAsia" w:hint="eastAsia"/>
                          <w:sz w:val="18"/>
                          <w:szCs w:val="18"/>
                        </w:rPr>
                        <w:t>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18"/>
                          <w:szCs w:val="18"/>
                        </w:rPr>
                        <w:t>023-630-2919</w:t>
                      </w:r>
                    </w:p>
                    <w:p w:rsidR="00942926" w:rsidRDefault="00942926"/>
                  </w:txbxContent>
                </v:textbox>
              </v:shape>
            </w:pict>
          </mc:Fallback>
        </mc:AlternateContent>
      </w:r>
      <w:r w:rsidR="00902382" w:rsidRPr="00902382">
        <w:rPr>
          <w:rFonts w:ascii="Century" w:eastAsia="ＭＳ 明朝" w:hAnsi="Century" w:cs="Times New Roman"/>
          <w:noProof/>
        </w:rPr>
        <mc:AlternateContent>
          <mc:Choice Requires="wpg">
            <w:drawing>
              <wp:anchor distT="0" distB="0" distL="114300" distR="114300" simplePos="0" relativeHeight="251721728" behindDoc="0" locked="0" layoutInCell="1" allowOverlap="1" wp14:anchorId="597FE637" wp14:editId="1AAFBC3A">
                <wp:simplePos x="0" y="0"/>
                <wp:positionH relativeFrom="column">
                  <wp:posOffset>8065770</wp:posOffset>
                </wp:positionH>
                <wp:positionV relativeFrom="paragraph">
                  <wp:posOffset>454025</wp:posOffset>
                </wp:positionV>
                <wp:extent cx="2363119" cy="1679565"/>
                <wp:effectExtent l="0" t="0" r="18415" b="16510"/>
                <wp:wrapNone/>
                <wp:docPr id="108" name="グループ化 1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63119" cy="1679565"/>
                          <a:chOff x="0" y="0"/>
                          <a:chExt cx="2267585" cy="1652388"/>
                        </a:xfrm>
                      </wpg:grpSpPr>
                      <wps:wsp>
                        <wps:cNvPr id="109" name="テキスト ボックス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16958"/>
                            <a:ext cx="2267585" cy="153543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12700" cap="flat" cmpd="sng" algn="ctr">
                            <a:solidFill>
                              <a:srgbClr val="ED7D3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ffectLst/>
                        </wps:spPr>
                        <wps:txbx>
                          <w:txbxContent>
                            <w:p w:rsidR="00902382" w:rsidRPr="000E2AEB" w:rsidRDefault="00902382" w:rsidP="00902382">
                              <w:pPr>
                                <w:rPr>
                                  <w:rFonts w:ascii="AR P丸ゴシック体M" w:eastAsia="AR P丸ゴシック体M"/>
                                  <w:b/>
                                  <w:color w:val="FF0000"/>
                                </w:rPr>
                              </w:pPr>
                              <w:r w:rsidRPr="000E2AEB">
                                <w:rPr>
                                  <w:rFonts w:ascii="AR P丸ゴシック体M" w:eastAsia="AR P丸ゴシック体M" w:hint="eastAsia"/>
                                  <w:b/>
                                  <w:color w:val="FF0000"/>
                                </w:rPr>
                                <w:t>≪ビタミンK≫</w:t>
                              </w:r>
                            </w:p>
                            <w:p w:rsidR="00902382" w:rsidRDefault="00902382" w:rsidP="00902382">
                              <w:pPr>
                                <w:rPr>
                                  <w:rFonts w:ascii="AR P丸ゴシック体M" w:eastAsia="AR P丸ゴシック体M"/>
                                </w:rPr>
                              </w:pPr>
                              <w:r>
                                <w:rPr>
                                  <w:rFonts w:ascii="AR P丸ゴシック体M" w:eastAsia="AR P丸ゴシック体M" w:hint="eastAsia"/>
                                </w:rPr>
                                <w:t>…</w:t>
                              </w:r>
                              <w:r>
                                <w:rPr>
                                  <w:rFonts w:ascii="AR P丸ゴシック体M" w:eastAsia="AR P丸ゴシック体M"/>
                                </w:rPr>
                                <w:t>カルシウムの</w:t>
                              </w:r>
                              <w:r w:rsidRPr="005856D9">
                                <w:rPr>
                                  <w:rFonts w:ascii="AR P丸ゴシック体M" w:eastAsia="AR P丸ゴシック体M"/>
                                  <w:u w:val="single"/>
                                </w:rPr>
                                <w:t>骨への</w:t>
                              </w:r>
                              <w:r w:rsidRPr="005B2D1C">
                                <w:rPr>
                                  <w:rFonts w:ascii="AR P丸ゴシック体M" w:eastAsia="AR P丸ゴシック体M"/>
                                  <w:u w:val="single"/>
                                </w:rPr>
                                <w:t>沈着を促す</w:t>
                              </w:r>
                            </w:p>
                            <w:p w:rsidR="00902382" w:rsidRPr="00AB669D" w:rsidRDefault="00902382" w:rsidP="00902382">
                              <w:pPr>
                                <w:ind w:firstLineChars="300" w:firstLine="630"/>
                                <w:rPr>
                                  <w:rFonts w:ascii="AR P丸ゴシック体M" w:eastAsia="AR P丸ゴシック体M"/>
                                  <w:sz w:val="12"/>
                                </w:rPr>
                              </w:pPr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 wp14:anchorId="767F134A" wp14:editId="0413F1E0">
                                    <wp:extent cx="475472" cy="374955"/>
                                    <wp:effectExtent l="0" t="0" r="1270" b="6350"/>
                                    <wp:docPr id="29" name="irc_mi" descr="「納豆　イラスト」の画像検索結果">
                                      <a:hlinkClick xmlns:a="http://schemas.openxmlformats.org/drawingml/2006/main" r:id="rId39"/>
                                    </wp:docPr>
                                    <wp:cNvGraphicFramePr/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19" name="irc_mi" descr="「納豆　イラスト」の画像検索結果">
                                              <a:hlinkClick r:id="rId39"/>
                                            </pic:cNvPr>
                                            <pic:cNvPicPr/>
                                          </pic:nvPicPr>
                                          <pic:blipFill>
                                            <a:blip r:embed="rId21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483549" cy="38132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  <w:r>
                                <w:rPr>
                                  <w:rFonts w:ascii="AR P丸ゴシック体M" w:eastAsia="AR P丸ゴシック体M" w:hint="eastAsia"/>
                                </w:rPr>
                                <w:t xml:space="preserve">　　</w:t>
                              </w:r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 wp14:anchorId="0C32D8BF" wp14:editId="15B1DDF9">
                                    <wp:extent cx="453542" cy="443184"/>
                                    <wp:effectExtent l="0" t="0" r="3810" b="0"/>
                                    <wp:docPr id="31" name="irc_mi" descr="「緑黄色野菜　イラスト」の画像検索結果">
                                      <a:hlinkClick xmlns:a="http://schemas.openxmlformats.org/drawingml/2006/main" r:id="rId26"/>
                                    </wp:docPr>
                                    <wp:cNvGraphicFramePr/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12" name="irc_mi" descr="「緑黄色野菜　イラスト」の画像検索結果">
                                              <a:hlinkClick r:id="rId26"/>
                                            </pic:cNvPr>
                                            <pic:cNvPicPr/>
                                          </pic:nvPicPr>
                                          <pic:blipFill>
                                            <a:blip r:embed="rId23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475474" cy="46461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902382" w:rsidRPr="00D44EB6" w:rsidRDefault="00902382" w:rsidP="00902382">
                              <w:pPr>
                                <w:spacing w:line="480" w:lineRule="auto"/>
                                <w:jc w:val="center"/>
                                <w:rPr>
                                  <w:rFonts w:ascii="AR P丸ゴシック体M" w:eastAsia="AR P丸ゴシック体M"/>
                                </w:rPr>
                              </w:pPr>
                              <w:r>
                                <w:rPr>
                                  <w:rFonts w:ascii="AR P丸ゴシック体M" w:eastAsia="AR P丸ゴシック体M" w:hint="eastAsia"/>
                                </w:rPr>
                                <w:t>納豆</w:t>
                              </w:r>
                              <w:r>
                                <w:rPr>
                                  <w:rFonts w:ascii="AR P丸ゴシック体M" w:eastAsia="AR P丸ゴシック体M"/>
                                </w:rPr>
                                <w:t>、緑黄色野菜など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0" name="図 7"/>
                          <pic:cNvPicPr>
                            <a:picLocks noChangeAspect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807535" y="0"/>
                            <a:ext cx="431800" cy="4305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グループ化 108" o:spid="_x0000_s1048" style="position:absolute;left:0;text-align:left;margin-left:635.1pt;margin-top:35.75pt;width:186.05pt;height:132.25pt;z-index:251721728;mso-width-relative:margin;mso-height-relative:margin" coordsize="22675,1652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Bs8DONQQAACcJAAAOAAAAZHJzL2Uyb0RvYy54bWykVs2OIjcQvkfKO1h9&#10;Z+gGmobWwGoWmNFKm2SUTR7AuN3d1nbbjm1o2CiXQYpyyDk5JG8QRYmUU6S8Ddr3SNluYAZGSrSL&#10;NIx/y199VfUV1y82dYXWVGkm+CSIrsIAUU5ExngxCb7+6rYzCpA2mGe4EpxOgi3VwYvpp59cNzKl&#10;PVGKKqMKgRGu00ZOgtIYmXa7mpS0xvpKSMphMxeqxgamquhmCjdgva66vTAcdhuhMqkEoVrD6txv&#10;BlNnP88pMV/kuaYGVZMAsBn3rdz30n53p9c4LRSWJSMtDPwBKGrMODx6NDXHBqOVYhemakaU0CI3&#10;V0TUXZHnjFDnA3gThWfe3Cmxks6XIm0KeaQJqD3j6YPNks/X9wqxDGIXQqg4riFI+4c/97vf9rt/&#10;9ruf3//4E7JbQFQjixTO3yn5Rt6rdqHwM+v7Jle1/Q9eoY2jeHukmG4MIrDY6w/7UTQOEIG9aJiM&#10;42Hsg0BKiNTFPVIuDjd7wyQexYebca8/cqi6h4e7Ft8RTiMhofSJM/1xnL0psaQuFNpycOQMPGk5&#10;232/f/h9//D3fvcD2u9+3e92+4c/YI56njt3zxKHzOalACoilzBavhbkrUZczErMC3qjlGhKijMA&#10;HNmb4Nbxqo2BTrU1smw+ExnECq+McIaeZT+KhuPY0YTTYwieEBn340Hf1cGRSJxKpc0dFTWyg0mg&#10;oIzcG3j9WhuL6XTEBlyLimW3rKrcZKtnlUJrDBUHhZqJJkAV1gYWJ8Gt+zi3zq5VHDXgcS8JoUwJ&#10;BinIK2xgWEtITs2LAOGqAI0hRnninjyqiuXx1cU8mfc9d2ePWHfmWJcenYPtk69mBmSoYvUkGIX2&#10;45dtHBY8A49xajCr/Bi8r7hdok5gWkoOkfExMpvlxpfV0Jqym0uRbSFwSngRAtGEQSnUuwA1IEDg&#10;5DcrrCiw9YpD8MfRYGAVy00GcdKDiXq8s3y8gzkBU5MAGPPDmXEqZ2FycQNJkjMXuROSNrWgSKbX&#10;kpEU/lqFgdFFtfy3EsMts7L4vZrX/8tGjdXbleyAGEps2JJVzGydsEOMLSi+vmfkXvnJo8KLgA1f&#10;eO9/+QsllmN73J7w5yFDGTkrLS0hkQ9l9fR4106fPLasmDzktB23bgGrZ9r7DDNe1+eCrGrKjW9U&#10;ikI+Q5fUJZMaQpnSekkhtdWrLII0hyZpoJylYtzXGpQrZJZLM1BA10u+7Y1uwnDce9mZxeGsMwiT&#10;RedmPEg6SbhIBuFgFM2i2Xe2OqJButIU3MfVXLIWOqxegH+2cbQt1rck19p8wRxkAqA5DThAhIKw&#10;DFms2ihqSGmHOQjCl0C414vjhmP6RK7l3QqavXEmYdEoTECeAnTZRgZ92LRCAVsgX/HHKpivZy5s&#10;wD1eu+KgenBuCFhd0bhu7BhofznYdv947k6dft9M/wU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ME&#10;FAAGAAgAAAAhAOF0S2riAAAADAEAAA8AAABkcnMvZG93bnJldi54bWxMj8FqwzAQRO+F/oPYQm+N&#10;ZLtxgmM5hND2FApNCqU3xdrYJtbKWIrt/H2VU3Mc9jHzNl9PpmUD9q6xJCGaCWBIpdUNVRK+D+8v&#10;S2DOK9KqtYQSruhgXTw+5CrTdqQvHPa+YqGEXKYk1N53GeeurNEoN7MdUridbG+UD7GvuO7VGMpN&#10;y2MhUm5UQ2GhVh1uayzP+4uR8DGqcZNEb8PufNpefw/zz59dhFI+P02bFTCPk/+H4aYf1KEITkd7&#10;Ie1YG3K8EHFgJSyiObAbkb7GCbCjhCRJBfAi5/dPFH8AAAD//wMAUEsDBAoAAAAAAAAAIQC7sGoj&#10;nQoAAJ0KAAAUAAAAZHJzL21lZGlhL2ltYWdlMS5wbmeJUE5HDQoaCgAAAA1JSERSAAAAaAAAAGgI&#10;BgAAAB0ctaEAAAABc1JHQgCuzhzpAAAABGdBTUEAALGPC/xhBQAAAAlwSFlzAAAh1QAAIdUBBJy0&#10;nQAACjJJREFUeF7tnW2IJEcZx8t4unc7M91V1VW1J75rNJF4CsYXoklQFOLLF0FIiChcJAqKARHi&#10;S4gG9GPwBaJCSCCEU8kHPREkEgKeYCIqR7yQ83Z2Z7qqZ+8ldzkliZpc7nJerGfu0d3be25varpm&#10;dqanf/D/sHTPv55+eru73rqaTSMrjG2zhn/Latkr0vSEM/LUkpH/aZ/VGa/TViU3WM1v2c9Y0zHG&#10;bda67ABjGVrUxMIn+V4n5VMuk8fhBBQL2Utl5cz8P61JH8EiakJ4ibEtuU5/DicFrgYqwTG16MvI&#10;lfx7non7ejL9CIZRsxar+LVdJXd108a/qSSOU/BP0TFyX5GJWzG82cQ/G15ZGPkglaRJkc3ko3sY&#10;24ohzwZufn57buQjVEImVpl0eaOxgIdQXXyt62dkAqZEztcaj2nWxMOpDr4m9v32QhalBjYJckoU&#10;udj6Ojy86cVp8Q3qAKugthanc8WvwUOdPqwWP6UOrGqCNlW30TB42NNB4YOmDqbK8v+QX/NtuJdh&#10;CiaTI82mjtXan0b5xvULexl7BaZjsrCG304FPWuCfsAVIa7DtGw+dzB2Sbe5+T0Ak6aVjH8JU7S5&#10;UMHVOquOSX+CaRo/y4zNweVMBVZrVSvb2KsxZeOl0PIkFdColev0u4vp3Bs6ydyl0Kp3acphfAjD&#10;6uNrUy+HXnHH2FbYBn/3Go0rOqa1j/IcpXwD/UyhxOcxtPGwtJA+SQUzCtlMHncyvQmSjcWXAk7W&#10;QbntNU6J+50Rp6gyYwtOEhY/egrDl6ggYivXzauxyJECbRf/D7CTiiGmnJEv5qr1Vix2NDjFH6IK&#10;jyadnYIGHwxFYJFjA67QIhOPk3HFlGp9AouMS1fxO8kCY8jIUz45E9MSt5y/E/7jyVgjqJsl78ai&#10;4lCI1vupgmIIJnx0VXolFjVRdHR6hIq5rPwxP4NFlAdqQVQhpSXlC74m+CksZmLxNbCbR9F95Ssp&#10;d2ER5XAqu4sqoIyskY+i/VTgTPLpwsSvuZauNPhnwiWxB9pyIx5D+6nDaf5n6piGFUwlQ+vh8I3C&#10;qJM6Olr+A62nFqeSJ6hjG1ZWiOvROozDjM1ThsPKKVmg9dQTs4sLaotD1V67Sbwean9r+AvaVoJc&#10;Ju+Nmh/F/4TWg5Ebs0AZDaNcywfQtlK4ebY9Zu3uQKs1+LxxX7XcTZmEqm2yM+s7MqvGYqTbnX+2&#10;3YmWGwP3w34PLGESqn2MNdC2shzM0g9Sxx4quBrRcmPyTPyAMghVLlt3o2XlWVzIolxFPSO+gJYX&#10;BiY+UD8OkVWbOJK4CViRXEflIVQdLTZuhnSNuJ/6Yaj2+io6Ws4MMGZF5SJUK1JeeAR2KcIDryta&#10;H0O7meI4Yy0qH6FyunUQLc9lxYgbqR+EylcytqDlzJHzxjuonIQK7c7FcX6U2jlE1qQ/RruZJFbP&#10;v2+43oaWq8SoWg/VZVExnMmepXIToo5Jj6DdWVZ08lFqxxA5JQdraFUclzUvp/ITovPaRFaJXdSO&#10;IfpjxXsMQvDtotJ3o46afxfawbzq5A/UToPKaXkSpgCj3cxTKPYqKk8hskruRztvWLZxquX30KoG&#10;IfMUIOgwQCtvlqYnqJ0GVS/2LJUKQOUpVH2j/uvwxMZBBQNOfaOac+i2yo8XtRlTrKvFB6iNg6qd&#10;Np/DmGrW0NPNq6l8hcjJ5tvY0XTuTdTGQZVr8TuMqWYdVL6CxPlRdliUO9OW82sxnpp1lJ270NP8&#10;mwxm2lAbBxXGUkOw5G//VM4G1ZJJn2S9TFpq4yAa62sVU0jp5gtUtUtdQb6BirHUEJSdgN/RvF3q&#10;PgnjRxhLDQFMmqHyNrDgCiI3BAhjqSEoO0LQb2OWmds18EyUGaXsFeTze6bUy8D1CdqYGFMISs3i&#10;gf8QjKWGoOwt7uwVJJpDd/XUlYQLA6PLVM6CZOQplmf8PnLjgMJ4atbhhLiKyleIcsMfY7lMP0dt&#10;HFTdVustGFPNGpzJSs8xtFl6K1tOkjdTGweWErsxppo1FAvbSq+Z155jb2RFln6Y2jio6uEGGipX&#10;oUKrcma+plFXFNYBi/pRuQoV2vW7xYeuDtYdpudTZPyzVK5C1E6T59GOsdJL8it5O1rVeKyUT5F5&#10;ClCuWito50+QFr+mdgoRWtV4YsyLs0rcgHb+kjTZZ6idQrQ/SSTazTSx5mdDQxctz647Su0UIvjE&#10;C9rNNM6UXxHMQQ/CenKdHKJ2DtHI10ObcJYlS6i8hMoK3kHLVWCKD7VziHqZcGg3k/i7yG1UXkLl&#10;svSTaHku7SR5nvrBoIKHo793zuQcbVgQEKrGVF5ChZbnYzN+L/WDENlMlFsgaErpZvyLVD5ClZvk&#10;EFrSUD8KVZ4l70G7maCTJJdSeRhGXSP/irY01sz/i/phiNxC9qKVrfehZaV5kLE5KgfDqt1sKrSm&#10;yRlLqR8OI1h0CG0rS6FEQR37UDK8jbYbU6Zvbr2qvGaC1eX73NZqkbEWWm+MVfIOymAoKVHZyY3O&#10;V4jIYx5GRu5D28FoR1wKs4rtI6vFMnWswwo+aY3WgxGjyr1Wzlc+vO3Uv6YPL7xZ04j6hTEn+T1o&#10;Pzh7GNtCmZVRrsTU99dZI/ZSx1ZGXdPYgfZhWCNLvf1NqWuSw2g/dYziU9a55F9G+3BiDd2eJy1P&#10;2qx1GRYz8cAQgjNxnzmgxbWjpsNSaPF1yrysYKi8t9C4AouZWLpZAh/pjdbsWKtoX9+Hb+1QBZQV&#10;zO12ij+MxUwUx3ytCuKj4o4h/zz+FRYVh1zzu6mCokiLPVYnt2BRm86KFj9cGuHJgQWXsKi4FGa+&#10;9EpOGwmWys+FSLG4sbMiGm93UpReEvRiGllnMsw7GNX9eK36a9cZ+dt21rwcix4ZeaOx4CstD1Bx&#10;jEJOySew6NEAHaBUwaMS/EcfVK2PnzOJIgKHfC0SqrhUmaMSfI8Pix8tuRbfoQIYh5xoXeX8CXN6&#10;fjuGc1GWpUx6Wu6E1Ygpz7EoTU/E/ifbEP+8iPoVkGEFNa0efnnfn7iD47gFhwreo4LvzmLqxkfu&#10;nxNUQLVWBUM3m7rYIXQejrK9MM06MCmTaGDZLCrAWRZcOWN95lwM6P2urySU2vYs9GNiaiaHLm/s&#10;mMSH9DjljPw9pmMyWcxYaykd37e+J0XtpPlcR4iJ7/z9P700vbLsYkLTIqtl+IjoJACNSX+SnqEO&#10;qgrqLwKi0tX1raeVI5y/3ur4Q8WbKWvEj/DwqkNHievLrvC42YK32jti62vxkKpJl/MdMIuSSsCk&#10;CjptrUov/gmzquE0vwfWpKGSMgnybbvT1shvY7izi1tIP9TR6REqSeMWnJRcp39zOr0Jw6v5H9C3&#10;11X8IX9VPT2uRi90y8Aa1dbwpZ5qXoOh1AxCV4kbe0p8NVd8txXiGDykoX1V5uT1u6R89d+a9Dfw&#10;bg8WVRMb3wa52Wb8F6BCiV86JXb1dLrTKfmVQsun4WT0G8vQXsnE41Ylq2sPTAWM/RckaAnB+2KE&#10;YgAAAABJRU5ErkJgglBLAQItABQABgAIAAAAIQCxgme2CgEAABMCAAATAAAAAAAAAAAAAAAAAAAA&#10;AABbQ29udGVudF9UeXBlc10ueG1sUEsBAi0AFAAGAAgAAAAhADj9If/WAAAAlAEAAAsAAAAAAAAA&#10;AAAAAAAAOwEAAF9yZWxzLy5yZWxzUEsBAi0AFAAGAAgAAAAhAEGzwM41BAAAJwkAAA4AAAAAAAAA&#10;AAAAAAAAOgIAAGRycy9lMm9Eb2MueG1sUEsBAi0AFAAGAAgAAAAhAKomDr68AAAAIQEAABkAAAAA&#10;AAAAAAAAAAAAmwYAAGRycy9fcmVscy9lMm9Eb2MueG1sLnJlbHNQSwECLQAUAAYACAAAACEA4XRL&#10;auIAAAAMAQAADwAAAAAAAAAAAAAAAACOBwAAZHJzL2Rvd25yZXYueG1sUEsBAi0ACgAAAAAAAAAh&#10;ALuwaiOdCgAAnQoAABQAAAAAAAAAAAAAAAAAnQgAAGRycy9tZWRpYS9pbWFnZTEucG5nUEsFBgAA&#10;AAAGAAYAfAEAAGwTAAAAAA==&#10;">
                <v:shape id="_x0000_s1049" type="#_x0000_t202" style="position:absolute;top:1169;width:22675;height:1535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WsoMMA&#10;AADcAAAADwAAAGRycy9kb3ducmV2LnhtbERPS4vCMBC+C/sfwix403R7EO0aRYRF18dB3Yu3oZk+&#10;sJmUJlurv94Igrf5+J4znXemEi01rrSs4GsYgSBOrS45V/B3+hmMQTiPrLGyTApu5GA+++hNMdH2&#10;ygdqjz4XIYRdggoK7+tESpcWZNANbU0cuMw2Bn2ATS51g9cQbioZR9FIGiw5NBRY07Kg9HL8Nwo2&#10;+S6uD/v7Nru0q1PWpeffeHNWqv/ZLb5BeOr8W/xyr3WYH03g+Uy4QM4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kWsoMMAAADcAAAADwAAAAAAAAAAAAAAAACYAgAAZHJzL2Rv&#10;d25yZXYueG1sUEsFBgAAAAAEAAQA9QAAAIgDAAAAAA==&#10;" fillcolor="window" strokecolor="#ed7d31" strokeweight="1pt">
                  <v:textbox>
                    <w:txbxContent>
                      <w:p w:rsidR="00902382" w:rsidRPr="000E2AEB" w:rsidRDefault="00902382" w:rsidP="00902382">
                        <w:pPr>
                          <w:rPr>
                            <w:rFonts w:ascii="AR P丸ゴシック体M" w:eastAsia="AR P丸ゴシック体M"/>
                            <w:b/>
                            <w:color w:val="FF0000"/>
                          </w:rPr>
                        </w:pPr>
                        <w:r w:rsidRPr="000E2AEB">
                          <w:rPr>
                            <w:rFonts w:ascii="AR P丸ゴシック体M" w:eastAsia="AR P丸ゴシック体M" w:hint="eastAsia"/>
                            <w:b/>
                            <w:color w:val="FF0000"/>
                          </w:rPr>
                          <w:t>≪ビタミンK≫</w:t>
                        </w:r>
                      </w:p>
                      <w:p w:rsidR="00902382" w:rsidRDefault="00902382" w:rsidP="00902382">
                        <w:pPr>
                          <w:rPr>
                            <w:rFonts w:ascii="AR P丸ゴシック体M" w:eastAsia="AR P丸ゴシック体M"/>
                          </w:rPr>
                        </w:pPr>
                        <w:r>
                          <w:rPr>
                            <w:rFonts w:ascii="AR P丸ゴシック体M" w:eastAsia="AR P丸ゴシック体M" w:hint="eastAsia"/>
                          </w:rPr>
                          <w:t>…</w:t>
                        </w:r>
                        <w:r>
                          <w:rPr>
                            <w:rFonts w:ascii="AR P丸ゴシック体M" w:eastAsia="AR P丸ゴシック体M"/>
                          </w:rPr>
                          <w:t>カルシウムの</w:t>
                        </w:r>
                        <w:r w:rsidRPr="005856D9">
                          <w:rPr>
                            <w:rFonts w:ascii="AR P丸ゴシック体M" w:eastAsia="AR P丸ゴシック体M"/>
                            <w:u w:val="single"/>
                          </w:rPr>
                          <w:t>骨への</w:t>
                        </w:r>
                        <w:r w:rsidRPr="005B2D1C">
                          <w:rPr>
                            <w:rFonts w:ascii="AR P丸ゴシック体M" w:eastAsia="AR P丸ゴシック体M"/>
                            <w:u w:val="single"/>
                          </w:rPr>
                          <w:t>沈着を促す</w:t>
                        </w:r>
                      </w:p>
                      <w:p w:rsidR="00902382" w:rsidRPr="00AB669D" w:rsidRDefault="00902382" w:rsidP="00902382">
                        <w:pPr>
                          <w:ind w:firstLineChars="300" w:firstLine="630"/>
                          <w:rPr>
                            <w:rFonts w:ascii="AR P丸ゴシック体M" w:eastAsia="AR P丸ゴシック体M"/>
                            <w:sz w:val="12"/>
                          </w:rPr>
                        </w:pPr>
                        <w:r>
                          <w:rPr>
                            <w:noProof/>
                          </w:rPr>
                          <w:drawing>
                            <wp:inline distT="0" distB="0" distL="0" distR="0" wp14:anchorId="5AB39760" wp14:editId="36C3274D">
                              <wp:extent cx="475472" cy="374955"/>
                              <wp:effectExtent l="0" t="0" r="1270" b="6350"/>
                              <wp:docPr id="255" name="irc_mi" descr="「納豆　イラスト」の画像検索結果">
                                <a:hlinkClick xmlns:a="http://schemas.openxmlformats.org/drawingml/2006/main" r:id="rId24"/>
                              </wp:docPr>
                              <wp:cNvGraphicFramePr/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19" name="irc_mi" descr="「納豆　イラスト」の画像検索結果">
                                        <a:hlinkClick r:id="rId24"/>
                                      </pic:cNvPr>
                                      <pic:cNvPicPr/>
                                    </pic:nvPicPr>
                                    <pic:blipFill>
                                      <a:blip r:embed="rId25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83549" cy="38132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>
                          <w:rPr>
                            <w:rFonts w:ascii="AR P丸ゴシック体M" w:eastAsia="AR P丸ゴシック体M" w:hint="eastAsia"/>
                          </w:rPr>
                          <w:t xml:space="preserve">　　</w:t>
                        </w:r>
                        <w:r>
                          <w:rPr>
                            <w:noProof/>
                          </w:rPr>
                          <w:drawing>
                            <wp:inline distT="0" distB="0" distL="0" distR="0" wp14:anchorId="77C77E40" wp14:editId="3B434FD1">
                              <wp:extent cx="453542" cy="443184"/>
                              <wp:effectExtent l="0" t="0" r="3810" b="0"/>
                              <wp:docPr id="256" name="irc_mi" descr="「緑黄色野菜　イラスト」の画像検索結果">
                                <a:hlinkClick xmlns:a="http://schemas.openxmlformats.org/drawingml/2006/main" r:id="rId26"/>
                              </wp:docPr>
                              <wp:cNvGraphicFramePr/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12" name="irc_mi" descr="「緑黄色野菜　イラスト」の画像検索結果">
                                        <a:hlinkClick r:id="rId26"/>
                                      </pic:cNvPr>
                                      <pic:cNvPicPr/>
                                    </pic:nvPicPr>
                                    <pic:blipFill>
                                      <a:blip r:embed="rId27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5474" cy="46461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902382" w:rsidRPr="00D44EB6" w:rsidRDefault="00902382" w:rsidP="00902382">
                        <w:pPr>
                          <w:spacing w:line="480" w:lineRule="auto"/>
                          <w:jc w:val="center"/>
                          <w:rPr>
                            <w:rFonts w:ascii="AR P丸ゴシック体M" w:eastAsia="AR P丸ゴシック体M"/>
                          </w:rPr>
                        </w:pPr>
                        <w:r>
                          <w:rPr>
                            <w:rFonts w:ascii="AR P丸ゴシック体M" w:eastAsia="AR P丸ゴシック体M" w:hint="eastAsia"/>
                          </w:rPr>
                          <w:t>納豆</w:t>
                        </w:r>
                        <w:r>
                          <w:rPr>
                            <w:rFonts w:ascii="AR P丸ゴシック体M" w:eastAsia="AR P丸ゴシック体M"/>
                          </w:rPr>
                          <w:t>、緑黄色野菜など</w:t>
                        </w:r>
                      </w:p>
                    </w:txbxContent>
                  </v:textbox>
                </v:shape>
                <v:shape id="図 7" o:spid="_x0000_s1050" type="#_x0000_t75" style="position:absolute;left:18075;width:4318;height:4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b8Lx7FAAAA3AAAAA8AAABkcnMvZG93bnJldi54bWxEj0FLAzEQhe+C/yGM0JvNrhSx26ZFi0IR&#10;BF17aG/DZrpZupksSWy3/945CN5meG/e+2a5Hn2vzhRTF9hAOS1AETfBdtwa2H2/3T+BShnZYh+Y&#10;DFwpwXp1e7PEyoYLf9G5zq2SEE4VGnA5D5XWqXHkMU3DQCzaMUSPWdbYahvxIuG+1w9F8ag9diwN&#10;DgfaOGpO9Y83sHHFi63biOV8z4cw/5y9vn8EYyZ34/MCVKYx/5v/rrdW8EvBl2dkAr36B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2/C8exQAAANwAAAAPAAAAAAAAAAAAAAAA&#10;AJ8CAABkcnMvZG93bnJldi54bWxQSwUGAAAAAAQABAD3AAAAkQMAAAAA&#10;">
                  <v:imagedata r:id="rId29" o:title=""/>
                  <v:path arrowok="t"/>
                </v:shape>
              </v:group>
            </w:pict>
          </mc:Fallback>
        </mc:AlternateContent>
      </w:r>
    </w:p>
    <w:sectPr w:rsidR="00944FF0" w:rsidRPr="00942926" w:rsidSect="008C3F67">
      <w:pgSz w:w="11906" w:h="16838"/>
      <w:pgMar w:top="720" w:right="720" w:bottom="34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F52BB" w:rsidRDefault="008F52BB" w:rsidP="00CB3385">
      <w:r>
        <w:separator/>
      </w:r>
    </w:p>
  </w:endnote>
  <w:endnote w:type="continuationSeparator" w:id="0">
    <w:p w:rsidR="008F52BB" w:rsidRDefault="008F52BB" w:rsidP="00CB338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  <w:font w:name="Segoe UI Symbol">
    <w:panose1 w:val="020B0502040204020203"/>
    <w:charset w:val="00"/>
    <w:family w:val="swiss"/>
    <w:pitch w:val="variable"/>
    <w:sig w:usb0="8000006F" w:usb1="1200FBEF" w:usb2="0064C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0000012" w:usb3="00000000" w:csb0="0002009F" w:csb1="00000000"/>
  </w:font>
  <w:font w:name="HGSｺﾞｼｯｸM">
    <w:panose1 w:val="020B0600000000000000"/>
    <w:charset w:val="80"/>
    <w:family w:val="modern"/>
    <w:pitch w:val="variable"/>
    <w:sig w:usb0="80000281" w:usb1="28C76CF8" w:usb2="00000010" w:usb3="00000000" w:csb0="00020000" w:csb1="00000000"/>
  </w:font>
  <w:font w:name="HGP創英角ﾎﾟｯﾌﾟ体">
    <w:panose1 w:val="040B0A00000000000000"/>
    <w:charset w:val="80"/>
    <w:family w:val="modern"/>
    <w:pitch w:val="variable"/>
    <w:sig w:usb0="E00002FF" w:usb1="6AC7FDFB" w:usb2="00000012" w:usb3="00000000" w:csb0="0002009F" w:csb1="00000000"/>
  </w:font>
  <w:font w:name="メイリオ">
    <w:panose1 w:val="020B0604030504040204"/>
    <w:charset w:val="80"/>
    <w:family w:val="modern"/>
    <w:pitch w:val="variable"/>
    <w:sig w:usb0="E10102FF" w:usb1="EAC7FFFF" w:usb2="00010012" w:usb3="00000000" w:csb0="0002009F" w:csb1="00000000"/>
  </w:font>
  <w:font w:name="HGS創英角ｺﾞｼｯｸUB">
    <w:panose1 w:val="020B0900000000000000"/>
    <w:charset w:val="80"/>
    <w:family w:val="modern"/>
    <w:pitch w:val="variable"/>
    <w:sig w:usb0="E00002FF" w:usb1="6AC7FDFB" w:usb2="00000012" w:usb3="00000000" w:csb0="0002009F" w:csb1="00000000"/>
  </w:font>
  <w:font w:name="AR P丸ゴシック体M">
    <w:altName w:val="ＭＳ ゴシック"/>
    <w:charset w:val="80"/>
    <w:family w:val="modern"/>
    <w:pitch w:val="variable"/>
    <w:sig w:usb0="00000001" w:usb1="08070000" w:usb2="00000010" w:usb3="00000000" w:csb0="00020000" w:csb1="00000000"/>
  </w:font>
  <w:font w:name="HGP創英角ｺﾞｼｯｸUB">
    <w:panose1 w:val="020B0900000000000000"/>
    <w:charset w:val="80"/>
    <w:family w:val="modern"/>
    <w:pitch w:val="variable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F52BB" w:rsidRDefault="008F52BB" w:rsidP="00CB3385">
      <w:r>
        <w:separator/>
      </w:r>
    </w:p>
  </w:footnote>
  <w:footnote w:type="continuationSeparator" w:id="0">
    <w:p w:rsidR="008F52BB" w:rsidRDefault="008F52BB" w:rsidP="00CB338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43614E0"/>
    <w:multiLevelType w:val="hybridMultilevel"/>
    <w:tmpl w:val="BD9A3920"/>
    <w:lvl w:ilvl="0" w:tplc="3E2EE9D8">
      <w:start w:val="1"/>
      <w:numFmt w:val="bullet"/>
      <w:lvlText w:val="◎"/>
      <w:lvlJc w:val="left"/>
      <w:pPr>
        <w:ind w:left="420" w:hanging="420"/>
      </w:pPr>
      <w:rPr>
        <w:rFonts w:ascii="HG丸ｺﾞｼｯｸM-PRO" w:eastAsia="HG丸ｺﾞｼｯｸM-PRO" w:hAnsi="HG丸ｺﾞｼｯｸM-PRO" w:cs="Segoe UI Symbol" w:hint="eastAsia"/>
        <w:b/>
        <w:sz w:val="40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6145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76D7E"/>
    <w:rsid w:val="00025E0A"/>
    <w:rsid w:val="00034C79"/>
    <w:rsid w:val="00035F1D"/>
    <w:rsid w:val="0003709B"/>
    <w:rsid w:val="0003711C"/>
    <w:rsid w:val="00045F8A"/>
    <w:rsid w:val="00051267"/>
    <w:rsid w:val="000661C4"/>
    <w:rsid w:val="0009205A"/>
    <w:rsid w:val="000A1E75"/>
    <w:rsid w:val="000A437B"/>
    <w:rsid w:val="000C6B94"/>
    <w:rsid w:val="0011453F"/>
    <w:rsid w:val="00133F68"/>
    <w:rsid w:val="0013651C"/>
    <w:rsid w:val="00173178"/>
    <w:rsid w:val="00192EC8"/>
    <w:rsid w:val="001A711A"/>
    <w:rsid w:val="001B028E"/>
    <w:rsid w:val="001C0DBD"/>
    <w:rsid w:val="001E7DBF"/>
    <w:rsid w:val="00207656"/>
    <w:rsid w:val="002848B1"/>
    <w:rsid w:val="002F3A74"/>
    <w:rsid w:val="00311766"/>
    <w:rsid w:val="003148B5"/>
    <w:rsid w:val="003431BE"/>
    <w:rsid w:val="00344439"/>
    <w:rsid w:val="003763F9"/>
    <w:rsid w:val="00376D7E"/>
    <w:rsid w:val="0038535B"/>
    <w:rsid w:val="003C661B"/>
    <w:rsid w:val="004033A5"/>
    <w:rsid w:val="004328DD"/>
    <w:rsid w:val="00442959"/>
    <w:rsid w:val="0046154E"/>
    <w:rsid w:val="00472142"/>
    <w:rsid w:val="0048516A"/>
    <w:rsid w:val="004B23CA"/>
    <w:rsid w:val="004B70A2"/>
    <w:rsid w:val="004C6916"/>
    <w:rsid w:val="004D1057"/>
    <w:rsid w:val="004D4B0D"/>
    <w:rsid w:val="00507D49"/>
    <w:rsid w:val="00533DF0"/>
    <w:rsid w:val="005355B1"/>
    <w:rsid w:val="0054193C"/>
    <w:rsid w:val="00581F5F"/>
    <w:rsid w:val="00595B53"/>
    <w:rsid w:val="005A532C"/>
    <w:rsid w:val="005B2414"/>
    <w:rsid w:val="005B743D"/>
    <w:rsid w:val="005C2FC4"/>
    <w:rsid w:val="005D1C8F"/>
    <w:rsid w:val="005D1E76"/>
    <w:rsid w:val="00605FB4"/>
    <w:rsid w:val="00625EB5"/>
    <w:rsid w:val="0064535C"/>
    <w:rsid w:val="00664C04"/>
    <w:rsid w:val="006743FF"/>
    <w:rsid w:val="006C0401"/>
    <w:rsid w:val="006C19FE"/>
    <w:rsid w:val="006C2871"/>
    <w:rsid w:val="006E0513"/>
    <w:rsid w:val="006E056D"/>
    <w:rsid w:val="006E2D7D"/>
    <w:rsid w:val="0070251A"/>
    <w:rsid w:val="00710F72"/>
    <w:rsid w:val="00724622"/>
    <w:rsid w:val="007444C6"/>
    <w:rsid w:val="0075138E"/>
    <w:rsid w:val="00751F08"/>
    <w:rsid w:val="0076456A"/>
    <w:rsid w:val="00764F9E"/>
    <w:rsid w:val="007705C2"/>
    <w:rsid w:val="00770DB2"/>
    <w:rsid w:val="00772642"/>
    <w:rsid w:val="007C058D"/>
    <w:rsid w:val="007F2385"/>
    <w:rsid w:val="007F6287"/>
    <w:rsid w:val="00832533"/>
    <w:rsid w:val="00837D79"/>
    <w:rsid w:val="00842B0B"/>
    <w:rsid w:val="0085513E"/>
    <w:rsid w:val="00860E5D"/>
    <w:rsid w:val="00865455"/>
    <w:rsid w:val="00871DB9"/>
    <w:rsid w:val="008C3F67"/>
    <w:rsid w:val="008C6451"/>
    <w:rsid w:val="008E133F"/>
    <w:rsid w:val="008E38B7"/>
    <w:rsid w:val="008F52BB"/>
    <w:rsid w:val="00902382"/>
    <w:rsid w:val="00906872"/>
    <w:rsid w:val="0092335F"/>
    <w:rsid w:val="00925D0F"/>
    <w:rsid w:val="00942926"/>
    <w:rsid w:val="00944083"/>
    <w:rsid w:val="00944B41"/>
    <w:rsid w:val="00944FF0"/>
    <w:rsid w:val="00970FA5"/>
    <w:rsid w:val="009C197E"/>
    <w:rsid w:val="009C3024"/>
    <w:rsid w:val="009D25D0"/>
    <w:rsid w:val="009D2CD5"/>
    <w:rsid w:val="009E234C"/>
    <w:rsid w:val="00A033DD"/>
    <w:rsid w:val="00A06CF8"/>
    <w:rsid w:val="00A40CE1"/>
    <w:rsid w:val="00A579B6"/>
    <w:rsid w:val="00A64FED"/>
    <w:rsid w:val="00A74A31"/>
    <w:rsid w:val="00AA2113"/>
    <w:rsid w:val="00AB4488"/>
    <w:rsid w:val="00AC45A2"/>
    <w:rsid w:val="00AC656B"/>
    <w:rsid w:val="00AD3653"/>
    <w:rsid w:val="00AF5052"/>
    <w:rsid w:val="00B06EE0"/>
    <w:rsid w:val="00B432E2"/>
    <w:rsid w:val="00B462E2"/>
    <w:rsid w:val="00B504EC"/>
    <w:rsid w:val="00B5453A"/>
    <w:rsid w:val="00B61FA7"/>
    <w:rsid w:val="00B63283"/>
    <w:rsid w:val="00BA6BDC"/>
    <w:rsid w:val="00BB2126"/>
    <w:rsid w:val="00BB3597"/>
    <w:rsid w:val="00BC37D1"/>
    <w:rsid w:val="00BC73A5"/>
    <w:rsid w:val="00C05712"/>
    <w:rsid w:val="00C82C2D"/>
    <w:rsid w:val="00C90CAF"/>
    <w:rsid w:val="00C97BCC"/>
    <w:rsid w:val="00CA17A8"/>
    <w:rsid w:val="00CA28A0"/>
    <w:rsid w:val="00CB3385"/>
    <w:rsid w:val="00CF1FF5"/>
    <w:rsid w:val="00D15FA4"/>
    <w:rsid w:val="00D20858"/>
    <w:rsid w:val="00D2690A"/>
    <w:rsid w:val="00D41080"/>
    <w:rsid w:val="00D44A59"/>
    <w:rsid w:val="00D65D24"/>
    <w:rsid w:val="00D7294F"/>
    <w:rsid w:val="00DC4796"/>
    <w:rsid w:val="00E069F5"/>
    <w:rsid w:val="00E42E49"/>
    <w:rsid w:val="00E512C4"/>
    <w:rsid w:val="00E6315F"/>
    <w:rsid w:val="00E660BE"/>
    <w:rsid w:val="00EE0211"/>
    <w:rsid w:val="00EF344D"/>
    <w:rsid w:val="00F16870"/>
    <w:rsid w:val="00F23011"/>
    <w:rsid w:val="00F62E6B"/>
    <w:rsid w:val="00F63437"/>
    <w:rsid w:val="00F74B4E"/>
    <w:rsid w:val="00F950A3"/>
    <w:rsid w:val="00F97144"/>
    <w:rsid w:val="00FC4E82"/>
    <w:rsid w:val="00FE00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B3385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CB3385"/>
  </w:style>
  <w:style w:type="paragraph" w:styleId="a5">
    <w:name w:val="footer"/>
    <w:basedOn w:val="a"/>
    <w:link w:val="a6"/>
    <w:uiPriority w:val="99"/>
    <w:unhideWhenUsed/>
    <w:rsid w:val="00CB3385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CB3385"/>
  </w:style>
  <w:style w:type="paragraph" w:styleId="a7">
    <w:name w:val="List Paragraph"/>
    <w:basedOn w:val="a"/>
    <w:uiPriority w:val="34"/>
    <w:qFormat/>
    <w:rsid w:val="00AD3653"/>
    <w:pPr>
      <w:ind w:leftChars="400" w:left="840"/>
    </w:pPr>
  </w:style>
  <w:style w:type="table" w:styleId="a8">
    <w:name w:val="Table Grid"/>
    <w:basedOn w:val="a1"/>
    <w:uiPriority w:val="39"/>
    <w:rsid w:val="00C82C2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Balloon Text"/>
    <w:basedOn w:val="a"/>
    <w:link w:val="aa"/>
    <w:uiPriority w:val="99"/>
    <w:semiHidden/>
    <w:unhideWhenUsed/>
    <w:rsid w:val="00BB3597"/>
    <w:rPr>
      <w:rFonts w:asciiTheme="majorHAnsi" w:eastAsiaTheme="majorEastAsia" w:hAnsiTheme="majorHAnsi" w:cstheme="majorBidi"/>
      <w:sz w:val="18"/>
      <w:szCs w:val="18"/>
    </w:rPr>
  </w:style>
  <w:style w:type="character" w:customStyle="1" w:styleId="aa">
    <w:name w:val="吹き出し (文字)"/>
    <w:basedOn w:val="a0"/>
    <w:link w:val="a9"/>
    <w:uiPriority w:val="99"/>
    <w:semiHidden/>
    <w:rsid w:val="00BB3597"/>
    <w:rPr>
      <w:rFonts w:asciiTheme="majorHAnsi" w:eastAsiaTheme="majorEastAsia" w:hAnsiTheme="majorHAnsi" w:cstheme="majorBidi"/>
      <w:sz w:val="18"/>
      <w:szCs w:val="18"/>
    </w:rPr>
  </w:style>
  <w:style w:type="table" w:customStyle="1" w:styleId="GridTable4Accent5">
    <w:name w:val="Grid Table 4 Accent 5"/>
    <w:basedOn w:val="a1"/>
    <w:uiPriority w:val="49"/>
    <w:rsid w:val="00751F08"/>
    <w:tblPr>
      <w:tblStyleRowBandSize w:val="1"/>
      <w:tblStyleColBandSize w:val="1"/>
      <w:tblBorders>
        <w:top w:val="single" w:sz="4" w:space="0" w:color="F9D98C" w:themeColor="accent5" w:themeTint="99"/>
        <w:left w:val="single" w:sz="4" w:space="0" w:color="F9D98C" w:themeColor="accent5" w:themeTint="99"/>
        <w:bottom w:val="single" w:sz="4" w:space="0" w:color="F9D98C" w:themeColor="accent5" w:themeTint="99"/>
        <w:right w:val="single" w:sz="4" w:space="0" w:color="F9D98C" w:themeColor="accent5" w:themeTint="99"/>
        <w:insideH w:val="single" w:sz="4" w:space="0" w:color="F9D98C" w:themeColor="accent5" w:themeTint="99"/>
        <w:insideV w:val="single" w:sz="4" w:space="0" w:color="F9D98C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5C040" w:themeColor="accent5"/>
          <w:left w:val="single" w:sz="4" w:space="0" w:color="F5C040" w:themeColor="accent5"/>
          <w:bottom w:val="single" w:sz="4" w:space="0" w:color="F5C040" w:themeColor="accent5"/>
          <w:right w:val="single" w:sz="4" w:space="0" w:color="F5C040" w:themeColor="accent5"/>
          <w:insideH w:val="nil"/>
          <w:insideV w:val="nil"/>
        </w:tcBorders>
        <w:shd w:val="clear" w:color="auto" w:fill="F5C040" w:themeFill="accent5"/>
      </w:tcPr>
    </w:tblStylePr>
    <w:tblStylePr w:type="lastRow">
      <w:rPr>
        <w:b/>
        <w:bCs/>
      </w:rPr>
      <w:tblPr/>
      <w:tcPr>
        <w:tcBorders>
          <w:top w:val="double" w:sz="4" w:space="0" w:color="F5C040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F2D8" w:themeFill="accent5" w:themeFillTint="33"/>
      </w:tcPr>
    </w:tblStylePr>
    <w:tblStylePr w:type="band1Horz">
      <w:tblPr/>
      <w:tcPr>
        <w:shd w:val="clear" w:color="auto" w:fill="FDF2D8" w:themeFill="accent5" w:themeFillTint="33"/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B3385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CB3385"/>
  </w:style>
  <w:style w:type="paragraph" w:styleId="a5">
    <w:name w:val="footer"/>
    <w:basedOn w:val="a"/>
    <w:link w:val="a6"/>
    <w:uiPriority w:val="99"/>
    <w:unhideWhenUsed/>
    <w:rsid w:val="00CB3385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CB3385"/>
  </w:style>
  <w:style w:type="paragraph" w:styleId="a7">
    <w:name w:val="List Paragraph"/>
    <w:basedOn w:val="a"/>
    <w:uiPriority w:val="34"/>
    <w:qFormat/>
    <w:rsid w:val="00AD3653"/>
    <w:pPr>
      <w:ind w:leftChars="400" w:left="840"/>
    </w:pPr>
  </w:style>
  <w:style w:type="table" w:styleId="a8">
    <w:name w:val="Table Grid"/>
    <w:basedOn w:val="a1"/>
    <w:uiPriority w:val="39"/>
    <w:rsid w:val="00C82C2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Balloon Text"/>
    <w:basedOn w:val="a"/>
    <w:link w:val="aa"/>
    <w:uiPriority w:val="99"/>
    <w:semiHidden/>
    <w:unhideWhenUsed/>
    <w:rsid w:val="00BB3597"/>
    <w:rPr>
      <w:rFonts w:asciiTheme="majorHAnsi" w:eastAsiaTheme="majorEastAsia" w:hAnsiTheme="majorHAnsi" w:cstheme="majorBidi"/>
      <w:sz w:val="18"/>
      <w:szCs w:val="18"/>
    </w:rPr>
  </w:style>
  <w:style w:type="character" w:customStyle="1" w:styleId="aa">
    <w:name w:val="吹き出し (文字)"/>
    <w:basedOn w:val="a0"/>
    <w:link w:val="a9"/>
    <w:uiPriority w:val="99"/>
    <w:semiHidden/>
    <w:rsid w:val="00BB3597"/>
    <w:rPr>
      <w:rFonts w:asciiTheme="majorHAnsi" w:eastAsiaTheme="majorEastAsia" w:hAnsiTheme="majorHAnsi" w:cstheme="majorBidi"/>
      <w:sz w:val="18"/>
      <w:szCs w:val="18"/>
    </w:rPr>
  </w:style>
  <w:style w:type="table" w:customStyle="1" w:styleId="GridTable4Accent5">
    <w:name w:val="Grid Table 4 Accent 5"/>
    <w:basedOn w:val="a1"/>
    <w:uiPriority w:val="49"/>
    <w:rsid w:val="00751F08"/>
    <w:tblPr>
      <w:tblStyleRowBandSize w:val="1"/>
      <w:tblStyleColBandSize w:val="1"/>
      <w:tblBorders>
        <w:top w:val="single" w:sz="4" w:space="0" w:color="F9D98C" w:themeColor="accent5" w:themeTint="99"/>
        <w:left w:val="single" w:sz="4" w:space="0" w:color="F9D98C" w:themeColor="accent5" w:themeTint="99"/>
        <w:bottom w:val="single" w:sz="4" w:space="0" w:color="F9D98C" w:themeColor="accent5" w:themeTint="99"/>
        <w:right w:val="single" w:sz="4" w:space="0" w:color="F9D98C" w:themeColor="accent5" w:themeTint="99"/>
        <w:insideH w:val="single" w:sz="4" w:space="0" w:color="F9D98C" w:themeColor="accent5" w:themeTint="99"/>
        <w:insideV w:val="single" w:sz="4" w:space="0" w:color="F9D98C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5C040" w:themeColor="accent5"/>
          <w:left w:val="single" w:sz="4" w:space="0" w:color="F5C040" w:themeColor="accent5"/>
          <w:bottom w:val="single" w:sz="4" w:space="0" w:color="F5C040" w:themeColor="accent5"/>
          <w:right w:val="single" w:sz="4" w:space="0" w:color="F5C040" w:themeColor="accent5"/>
          <w:insideH w:val="nil"/>
          <w:insideV w:val="nil"/>
        </w:tcBorders>
        <w:shd w:val="clear" w:color="auto" w:fill="F5C040" w:themeFill="accent5"/>
      </w:tcPr>
    </w:tblStylePr>
    <w:tblStylePr w:type="lastRow">
      <w:rPr>
        <w:b/>
        <w:bCs/>
      </w:rPr>
      <w:tblPr/>
      <w:tcPr>
        <w:tcBorders>
          <w:top w:val="double" w:sz="4" w:space="0" w:color="F5C040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F2D8" w:themeFill="accent5" w:themeFillTint="33"/>
      </w:tcPr>
    </w:tblStylePr>
    <w:tblStylePr w:type="band1Horz">
      <w:tblPr/>
      <w:tcPr>
        <w:shd w:val="clear" w:color="auto" w:fill="FDF2D8" w:themeFill="accent5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22667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82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2.bp.blogspot.com/-tXZx-J8zOjs/U9y--PyLLGI/AAAAAAAAjZY/fmy3E011FhU/s800/food_yogurt.png" TargetMode="External"/><Relationship Id="rId18" Type="http://schemas.openxmlformats.org/officeDocument/2006/relationships/image" Target="media/image7.png"/><Relationship Id="rId26" Type="http://schemas.openxmlformats.org/officeDocument/2006/relationships/hyperlink" Target="http://www.google.co.jp/url?sa=i&amp;rct=j&amp;q=&amp;esrc=s&amp;frm=1&amp;source=images&amp;cd=&amp;cad=rja&amp;uact=8&amp;ved=0ahUKEwjPv--v_-zWAhXolVQKHdVMCiAQjRwIBw&amp;url=http://kenkoukazoku.info/%E9%A2%A8%E9%82%AA%E3%81%AB%E5%8A%B9%E6%9E%9C%E3%81%8C%E3%81%82%E3%82%8B%E9%A3%9F%E3%81%B9%E7%89%A9%E3%81%AF%E3%82%B3%E3%83%AC%EF%BC%81%E6%A0%84%E9%A4%8A%E3%81%A8%E3%81%A3%E3%81%A6%E6%97%A9%E3%82%81/&amp;psig=AOvVaw191N-8rVNoRr3BTVHf3S2J&amp;ust=1507963315911091" TargetMode="External"/><Relationship Id="rId39" Type="http://schemas.openxmlformats.org/officeDocument/2006/relationships/hyperlink" Target="http://www.google.co.jp/url?sa=i&amp;rct=j&amp;q=&amp;esrc=s&amp;frm=1&amp;source=images&amp;cd=&amp;cad=rja&amp;uact=8&amp;ved=0ahUKEwiSrp3GgO3WAhXnj1QKHUxrBhoQjRwIBw&amp;url=http://01.gatag.net/tag/%E7%B4%8D%E8%B1%86/&amp;psig=AOvVaw3YlX_7HAlFyWuHdoCChere&amp;ust=1507963641897127" TargetMode="External"/><Relationship Id="rId21" Type="http://schemas.openxmlformats.org/officeDocument/2006/relationships/image" Target="media/image8.jpeg"/><Relationship Id="rId34" Type="http://schemas.openxmlformats.org/officeDocument/2006/relationships/hyperlink" Target="http://www.google.co.jp/url?sa=i&amp;rct=j&amp;q=&amp;esrc=s&amp;frm=1&amp;source=images&amp;cd=&amp;cad=rja&amp;uact=8&amp;ved=0ahUKEwj4t6ODhO3WAhWB-VQKHSoLARsQjRwIBw&amp;url=http://publicdomainq.net/tag/%E9%AF%B5%EF%BC%88%E3%82%A2%E3%82%B8%EF%BC%89/&amp;psig=AOvVaw10sFzC9I7BHCorg-iziHtV&amp;ust=1507964562119467" TargetMode="External"/><Relationship Id="rId42" Type="http://schemas.openxmlformats.org/officeDocument/2006/relationships/image" Target="media/image16.png"/><Relationship Id="rId47" Type="http://schemas.microsoft.com/office/2007/relationships/hdphoto" Target="media/hdphoto2.wdp"/><Relationship Id="rId50" Type="http://schemas.openxmlformats.org/officeDocument/2006/relationships/hyperlink" Target="http://www.google.co.jp/url?sa=i&amp;rct=j&amp;q=&amp;esrc=s&amp;frm=1&amp;source=images&amp;cd=&amp;cad=rja&amp;uact=8&amp;ved=0ahUKEwjEs9v3hO3WAhXHhlQKHf_KARkQjRwIBw&amp;url=http://www.marudai.jp/products/special/shokuiku/q_and_a/&amp;psig=AOvVaw3AI55gkl56v44qeKd29Xib&amp;ust=1507964841638752" TargetMode="External"/><Relationship Id="rId55" Type="http://schemas.openxmlformats.org/officeDocument/2006/relationships/hyperlink" Target="http://www.google.co.jp/url?sa=i&amp;rct=j&amp;q=&amp;esrc=s&amp;frm=1&amp;source=images&amp;cd=&amp;cad=rja&amp;uact=8&amp;ved=0ahUKEwjg0P-ghO3WAhWhxlQKHTDZCRwQjRwIBw&amp;url=http://01.gatag.net/0006032-free-illustraition/&amp;psig=AOvVaw3aVIlRgmqacB1YxS98W36G&amp;ust=1507964657244406" TargetMode="External"/><Relationship Id="rId63" Type="http://schemas.openxmlformats.org/officeDocument/2006/relationships/image" Target="media/image22.png"/><Relationship Id="rId68" Type="http://schemas.openxmlformats.org/officeDocument/2006/relationships/image" Target="media/image210.png"/><Relationship Id="rId7" Type="http://schemas.openxmlformats.org/officeDocument/2006/relationships/endnotes" Target="endnotes.xml"/><Relationship Id="rId71" Type="http://schemas.openxmlformats.org/officeDocument/2006/relationships/hyperlink" Target="http://www.google.co.jp/url?sa=i&amp;rct=j&amp;q=&amp;esrc=s&amp;frm=1&amp;source=images&amp;cd=&amp;cad=rja&amp;uact=8&amp;ved=0ahUKEwjZy7rjhO3WAhXMzFQKHdroCJ0QjRwIBw&amp;url=http://pinspo.com/5988.html&amp;psig=AOvVaw0A9DgI1RFss-JkXkYTT9Y9&amp;ust=1507964723093895" TargetMode="External"/><Relationship Id="rId2" Type="http://schemas.openxmlformats.org/officeDocument/2006/relationships/styles" Target="styles.xml"/><Relationship Id="rId16" Type="http://schemas.openxmlformats.org/officeDocument/2006/relationships/image" Target="media/image5.png"/><Relationship Id="rId29" Type="http://schemas.openxmlformats.org/officeDocument/2006/relationships/image" Target="media/image13.png"/><Relationship Id="rId11" Type="http://schemas.openxmlformats.org/officeDocument/2006/relationships/image" Target="media/image2.emf"/><Relationship Id="rId24" Type="http://schemas.openxmlformats.org/officeDocument/2006/relationships/hyperlink" Target="http://www.google.co.jp/url?sa=i&amp;rct=j&amp;q=&amp;esrc=s&amp;frm=1&amp;source=images&amp;cd=&amp;cad=rja&amp;uact=8&amp;ved=0ahUKEwiSrp3GgO3WAhXnj1QKHUxrBhoQjRwIBw&amp;url=http://01.gatag.net/tag/%E7%B4%8D%E8%B1%86/&amp;psig=AOvVaw3YlX_7HAlFyWuHdoCChere&amp;ust=1507963641897127" TargetMode="External"/><Relationship Id="rId32" Type="http://schemas.openxmlformats.org/officeDocument/2006/relationships/hyperlink" Target="http://www.google.co.jp/url?sa=i&amp;rct=j&amp;q=&amp;esrc=s&amp;frm=1&amp;source=images&amp;cd=&amp;cad=rja&amp;uact=8&amp;ved=0ahUKEwiT6JPJgu3WAhVprFQKHUkUCw4QjRwIBw&amp;url=http://gahalog.2chblog.jp/archives/52328803.html&amp;psig=AOvVaw3ex7xGTxcCXy9z87yLCe3O&amp;ust=1507964182962419" TargetMode="External"/><Relationship Id="rId37" Type="http://schemas.openxmlformats.org/officeDocument/2006/relationships/image" Target="media/image140.png"/><Relationship Id="rId40" Type="http://schemas.openxmlformats.org/officeDocument/2006/relationships/image" Target="media/image80.jpeg"/><Relationship Id="rId45" Type="http://schemas.openxmlformats.org/officeDocument/2006/relationships/hyperlink" Target="https://www.google.co.jp/url?sa=i&amp;rct=j&amp;q=&amp;esrc=s&amp;frm=1&amp;source=images&amp;cd=&amp;cad=rja&amp;uact=8&amp;ved=0ahUKEwinpdmLhe3WAhVhjFQKHY6sCBgQjRwIBw&amp;url=https://illust-imt.jp/archives/001796/&amp;psig=AOvVaw0yqYx2V8sOzlpWKSNbxWBz&amp;ust=1507964882319944" TargetMode="External"/><Relationship Id="rId53" Type="http://schemas.openxmlformats.org/officeDocument/2006/relationships/image" Target="media/image180.png"/><Relationship Id="rId58" Type="http://schemas.openxmlformats.org/officeDocument/2006/relationships/image" Target="media/image20.png"/><Relationship Id="rId66" Type="http://schemas.microsoft.com/office/2007/relationships/hdphoto" Target="media/hdphoto30.wdp"/><Relationship Id="rId7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23" Type="http://schemas.openxmlformats.org/officeDocument/2006/relationships/image" Target="media/image9.jpeg"/><Relationship Id="rId28" Type="http://schemas.openxmlformats.org/officeDocument/2006/relationships/image" Target="media/image10.png"/><Relationship Id="rId36" Type="http://schemas.openxmlformats.org/officeDocument/2006/relationships/hyperlink" Target="http://www.google.co.jp/url?sa=i&amp;rct=j&amp;q=&amp;esrc=s&amp;frm=1&amp;source=images&amp;cd=&amp;cad=rja&amp;uact=8&amp;ved=0ahUKEwiT6JPJgu3WAhVprFQKHUkUCw4QjRwIBw&amp;url=http://gahalog.2chblog.jp/archives/52328803.html&amp;psig=AOvVaw3ex7xGTxcCXy9z87yLCe3O&amp;ust=1507964182962419" TargetMode="External"/><Relationship Id="rId49" Type="http://schemas.openxmlformats.org/officeDocument/2006/relationships/image" Target="media/image19.png"/><Relationship Id="rId57" Type="http://schemas.openxmlformats.org/officeDocument/2006/relationships/hyperlink" Target="http://www.google.co.jp/url?sa=i&amp;rct=j&amp;q=&amp;esrc=s&amp;frm=1&amp;source=images&amp;cd=&amp;cad=rja&amp;uact=8&amp;ved=0ahUKEwj0oK-_he3WAhViylQKHUx-BCIQjRwIBw&amp;url=http://www.sozailab.jp/sozai/detail/21133/&amp;psig=AOvVaw1MDysx5RiIALujZH76wanc&amp;ust=1507964991369831" TargetMode="External"/><Relationship Id="rId61" Type="http://schemas.openxmlformats.org/officeDocument/2006/relationships/image" Target="media/image21.png"/><Relationship Id="rId10" Type="http://schemas.openxmlformats.org/officeDocument/2006/relationships/image" Target="media/image1.png"/><Relationship Id="rId19" Type="http://schemas.microsoft.com/office/2007/relationships/hdphoto" Target="media/hdphoto1.wdp"/><Relationship Id="rId31" Type="http://schemas.openxmlformats.org/officeDocument/2006/relationships/image" Target="media/image12.jpeg"/><Relationship Id="rId44" Type="http://schemas.openxmlformats.org/officeDocument/2006/relationships/image" Target="media/image17.gif"/><Relationship Id="rId52" Type="http://schemas.openxmlformats.org/officeDocument/2006/relationships/hyperlink" Target="https://www.google.co.jp/url?sa=i&amp;rct=j&amp;q=&amp;esrc=s&amp;frm=1&amp;source=images&amp;cd=&amp;cad=rja&amp;uact=8&amp;ved=0ahUKEwinpdmLhe3WAhVhjFQKHY6sCBgQjRwIBw&amp;url=https://illust-imt.jp/archives/001796/&amp;psig=AOvVaw0yqYx2V8sOzlpWKSNbxWBz&amp;ust=1507964882319944" TargetMode="External"/><Relationship Id="rId60" Type="http://schemas.openxmlformats.org/officeDocument/2006/relationships/hyperlink" Target="http://www.google.co.jp/url?sa=i&amp;rct=j&amp;q=&amp;esrc=s&amp;frm=1&amp;source=images&amp;cd=&amp;cad=rja&amp;uact=8&amp;ved=0ahUKEwjz6-bOovTWAhWJmZQKHWeVCJQQjRwIBw&amp;url=http://www.irasutoya.com/2014/07/blog-post_26.html&amp;psig=AOvVaw3tbzBYArATssXsIe36A9il&amp;ust=1508213326770780" TargetMode="External"/><Relationship Id="rId65" Type="http://schemas.openxmlformats.org/officeDocument/2006/relationships/image" Target="media/image200.png"/><Relationship Id="rId73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gif"/><Relationship Id="rId14" Type="http://schemas.openxmlformats.org/officeDocument/2006/relationships/image" Target="media/image3.png"/><Relationship Id="rId22" Type="http://schemas.openxmlformats.org/officeDocument/2006/relationships/hyperlink" Target="http://www.google.co.jp/url?sa=i&amp;rct=j&amp;q=&amp;esrc=s&amp;frm=1&amp;source=images&amp;cd=&amp;cad=rja&amp;uact=8&amp;ved=0ahUKEwjPv--v_-zWAhXolVQKHdVMCiAQjRwIBw&amp;url=http://kenkoukazoku.info/%E9%A2%A8%E9%82%AA%E3%81%AB%E5%8A%B9%E6%9E%9C%E3%81%8C%E3%81%82%E3%82%8B%E9%A3%9F%E3%81%B9%E7%89%A9%E3%81%AF%E3%82%B3%E3%83%AC%EF%BC%81%E6%A0%84%E9%A4%8A%E3%81%A8%E3%81%A3%E3%81%A6%E6%97%A9%E3%82%81/&amp;psig=AOvVaw191N-8rVNoRr3BTVHf3S2J&amp;ust=1507963315911091" TargetMode="External"/><Relationship Id="rId27" Type="http://schemas.openxmlformats.org/officeDocument/2006/relationships/image" Target="media/image11.jpeg"/><Relationship Id="rId30" Type="http://schemas.openxmlformats.org/officeDocument/2006/relationships/hyperlink" Target="http://www.google.co.jp/url?sa=i&amp;rct=j&amp;q=&amp;esrc=s&amp;frm=1&amp;source=images&amp;cd=&amp;cad=rja&amp;uact=8&amp;ved=0ahUKEwj4t6ODhO3WAhWB-VQKHSoLARsQjRwIBw&amp;url=http://publicdomainq.net/tag/%E9%AF%B5%EF%BC%88%E3%82%A2%E3%82%B8%EF%BC%89/&amp;psig=AOvVaw10sFzC9I7BHCorg-iziHtV&amp;ust=1507964562119467" TargetMode="External"/><Relationship Id="rId35" Type="http://schemas.openxmlformats.org/officeDocument/2006/relationships/image" Target="media/image120.jpeg"/><Relationship Id="rId43" Type="http://schemas.openxmlformats.org/officeDocument/2006/relationships/hyperlink" Target="http://www.google.co.jp/url?sa=i&amp;rct=j&amp;q=&amp;esrc=s&amp;frm=1&amp;source=images&amp;cd=&amp;cad=rja&amp;uact=8&amp;ved=0ahUKEwjEs9v3hO3WAhXHhlQKHf_KARkQjRwIBw&amp;url=http://www.marudai.jp/products/special/shokuiku/q_and_a/&amp;psig=AOvVaw3AI55gkl56v44qeKd29Xib&amp;ust=1507964841638752" TargetMode="External"/><Relationship Id="rId48" Type="http://schemas.openxmlformats.org/officeDocument/2006/relationships/hyperlink" Target="http://www.google.co.jp/url?sa=i&amp;rct=j&amp;q=&amp;esrc=s&amp;frm=1&amp;source=images&amp;cd=&amp;cad=rja&amp;uact=8&amp;ved=0ahUKEwjg0P-ghO3WAhWhxlQKHTDZCRwQjRwIBw&amp;url=http://01.gatag.net/0006032-free-illustraition/&amp;psig=AOvVaw3aVIlRgmqacB1YxS98W36G&amp;ust=1507964657244406" TargetMode="External"/><Relationship Id="rId56" Type="http://schemas.openxmlformats.org/officeDocument/2006/relationships/image" Target="media/image190.png"/><Relationship Id="rId64" Type="http://schemas.openxmlformats.org/officeDocument/2006/relationships/hyperlink" Target="http://www.google.co.jp/url?sa=i&amp;rct=j&amp;q=&amp;esrc=s&amp;frm=1&amp;source=images&amp;cd=&amp;cad=rja&amp;uact=8&amp;ved=0ahUKEwj0oK-_he3WAhViylQKHUx-BCIQjRwIBw&amp;url=http://www.sozailab.jp/sozai/detail/21133/&amp;psig=AOvVaw1MDysx5RiIALujZH76wanc&amp;ust=1507964991369831" TargetMode="External"/><Relationship Id="rId69" Type="http://schemas.openxmlformats.org/officeDocument/2006/relationships/hyperlink" Target="http://www.google.co.jp/url?sa=i&amp;rct=j&amp;q=&amp;esrc=s&amp;frm=1&amp;source=images&amp;cd=&amp;ved=0ahUKEwiNg5HlovTWAhWJppQKHf-HAIMQjRwIBw&amp;url=http://www.irasutoya.com/2013/01/blog-post_4.html&amp;psig=AOvVaw3Si8826CPNu8YKBqQRml32&amp;ust=1508213373060429" TargetMode="External"/><Relationship Id="rId8" Type="http://schemas.openxmlformats.org/officeDocument/2006/relationships/image" Target="media/image1.gif"/><Relationship Id="rId51" Type="http://schemas.openxmlformats.org/officeDocument/2006/relationships/image" Target="media/image170.gif"/><Relationship Id="rId72" Type="http://schemas.openxmlformats.org/officeDocument/2006/relationships/image" Target="media/image23.png"/><Relationship Id="rId3" Type="http://schemas.microsoft.com/office/2007/relationships/stylesWithEffects" Target="stylesWithEffects.xml"/><Relationship Id="rId12" Type="http://schemas.openxmlformats.org/officeDocument/2006/relationships/image" Target="media/image4.emf"/><Relationship Id="rId17" Type="http://schemas.openxmlformats.org/officeDocument/2006/relationships/image" Target="media/image6.png"/><Relationship Id="rId25" Type="http://schemas.openxmlformats.org/officeDocument/2006/relationships/image" Target="media/image10.jpeg"/><Relationship Id="rId33" Type="http://schemas.openxmlformats.org/officeDocument/2006/relationships/image" Target="media/image14.png"/><Relationship Id="rId38" Type="http://schemas.openxmlformats.org/officeDocument/2006/relationships/image" Target="media/image15.png"/><Relationship Id="rId46" Type="http://schemas.openxmlformats.org/officeDocument/2006/relationships/image" Target="media/image18.png"/><Relationship Id="rId59" Type="http://schemas.microsoft.com/office/2007/relationships/hdphoto" Target="media/hdphoto3.wdp"/><Relationship Id="rId67" Type="http://schemas.openxmlformats.org/officeDocument/2006/relationships/hyperlink" Target="http://www.google.co.jp/url?sa=i&amp;rct=j&amp;q=&amp;esrc=s&amp;frm=1&amp;source=images&amp;cd=&amp;cad=rja&amp;uact=8&amp;ved=0ahUKEwjz6-bOovTWAhWJmZQKHWeVCJQQjRwIBw&amp;url=http://www.irasutoya.com/2014/07/blog-post_26.html&amp;psig=AOvVaw3tbzBYArATssXsIe36A9il&amp;ust=1508213326770780" TargetMode="External"/><Relationship Id="rId20" Type="http://schemas.openxmlformats.org/officeDocument/2006/relationships/hyperlink" Target="http://www.google.co.jp/url?sa=i&amp;rct=j&amp;q=&amp;esrc=s&amp;frm=1&amp;source=images&amp;cd=&amp;cad=rja&amp;uact=8&amp;ved=0ahUKEwiSrp3GgO3WAhXnj1QKHUxrBhoQjRwIBw&amp;url=http://01.gatag.net/tag/%E7%B4%8D%E8%B1%86/&amp;psig=AOvVaw3YlX_7HAlFyWuHdoCChere&amp;ust=1507963641897127" TargetMode="External"/><Relationship Id="rId41" Type="http://schemas.openxmlformats.org/officeDocument/2006/relationships/image" Target="media/image90.jpeg"/><Relationship Id="rId54" Type="http://schemas.microsoft.com/office/2007/relationships/hdphoto" Target="media/hdphoto20.wdp"/><Relationship Id="rId62" Type="http://schemas.openxmlformats.org/officeDocument/2006/relationships/hyperlink" Target="http://www.google.co.jp/url?sa=i&amp;rct=j&amp;q=&amp;esrc=s&amp;frm=1&amp;source=images&amp;cd=&amp;ved=0ahUKEwiNg5HlovTWAhWJppQKHf-HAIMQjRwIBw&amp;url=http://www.irasutoya.com/2013/01/blog-post_4.html&amp;psig=AOvVaw3Si8826CPNu8YKBqQRml32&amp;ust=1508213373060429" TargetMode="External"/><Relationship Id="rId70" Type="http://schemas.openxmlformats.org/officeDocument/2006/relationships/image" Target="media/image220.png"/><Relationship Id="rId1" Type="http://schemas.openxmlformats.org/officeDocument/2006/relationships/numbering" Target="numbering.xml"/><Relationship Id="rId6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テーマ">
  <a:themeElements>
    <a:clrScheme name="ウェーブ">
      <a:dk1>
        <a:sysClr val="windowText" lastClr="000000"/>
      </a:dk1>
      <a:lt1>
        <a:sysClr val="window" lastClr="FFFFFF"/>
      </a:lt1>
      <a:dk2>
        <a:srgbClr val="073E87"/>
      </a:dk2>
      <a:lt2>
        <a:srgbClr val="C6E7FC"/>
      </a:lt2>
      <a:accent1>
        <a:srgbClr val="31B6FD"/>
      </a:accent1>
      <a:accent2>
        <a:srgbClr val="4584D3"/>
      </a:accent2>
      <a:accent3>
        <a:srgbClr val="5BD078"/>
      </a:accent3>
      <a:accent4>
        <a:srgbClr val="A5D028"/>
      </a:accent4>
      <a:accent5>
        <a:srgbClr val="F5C040"/>
      </a:accent5>
      <a:accent6>
        <a:srgbClr val="05E0DB"/>
      </a:accent6>
      <a:hlink>
        <a:srgbClr val="0080FF"/>
      </a:hlink>
      <a:folHlink>
        <a:srgbClr val="5EAEFF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81</TotalTime>
  <Pages>1</Pages>
  <Words>31</Words>
  <Characters>181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山形県庁</Company>
  <LinksUpToDate>false</LinksUpToDate>
  <CharactersWithSpaces>211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川井瑞希</dc:creator>
  <cp:lastModifiedBy>user</cp:lastModifiedBy>
  <cp:revision>14</cp:revision>
  <cp:lastPrinted>2019-01-18T06:30:00Z</cp:lastPrinted>
  <dcterms:created xsi:type="dcterms:W3CDTF">2019-01-21T04:27:00Z</dcterms:created>
  <dcterms:modified xsi:type="dcterms:W3CDTF">2019-01-31T08:21:00Z</dcterms:modified>
</cp:coreProperties>
</file>