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E79" w:rsidRPr="00355026" w:rsidRDefault="004D4E79" w:rsidP="004D4E79">
      <w:pPr>
        <w:spacing w:line="380" w:lineRule="exact"/>
        <w:rPr>
          <w:rFonts w:asciiTheme="majorEastAsia" w:eastAsiaTheme="majorEastAsia" w:hAnsiTheme="majorEastAsia"/>
          <w:color w:val="000000" w:themeColor="text1"/>
          <w:sz w:val="24"/>
          <w:szCs w:val="24"/>
          <w:bdr w:val="single" w:sz="4" w:space="0" w:color="auto"/>
        </w:rPr>
      </w:pPr>
      <w:r w:rsidRPr="00355026">
        <w:rPr>
          <w:rFonts w:asciiTheme="majorEastAsia" w:eastAsiaTheme="majorEastAsia" w:hAnsiTheme="majorEastAsia" w:hint="eastAsia"/>
          <w:color w:val="000000" w:themeColor="text1"/>
          <w:sz w:val="24"/>
          <w:szCs w:val="24"/>
          <w:bdr w:val="single" w:sz="4" w:space="0" w:color="auto"/>
        </w:rPr>
        <w:t>新聞の社説を比較して討論する</w:t>
      </w:r>
    </w:p>
    <w:p w:rsidR="004D4E79" w:rsidRPr="00355026" w:rsidRDefault="004D4E79" w:rsidP="009C531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D4E79" w:rsidRPr="00355026" w:rsidRDefault="004D4E79" w:rsidP="00E5518A">
      <w:pPr>
        <w:jc w:val="center"/>
        <w:rPr>
          <w:rFonts w:asciiTheme="majorEastAsia" w:eastAsiaTheme="majorEastAsia" w:hAnsiTheme="majorEastAsia"/>
          <w:sz w:val="28"/>
          <w:bdr w:val="single" w:sz="4" w:space="0" w:color="auto"/>
        </w:rPr>
      </w:pPr>
    </w:p>
    <w:p w:rsidR="00105859" w:rsidRPr="00355026" w:rsidRDefault="004D4E79" w:rsidP="00105859">
      <w:pPr>
        <w:rPr>
          <w:rFonts w:asciiTheme="majorEastAsia" w:eastAsiaTheme="majorEastAsia" w:hAnsiTheme="majorEastAsia"/>
          <w:sz w:val="24"/>
        </w:rPr>
      </w:pPr>
      <w:r w:rsidRPr="00355026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2775585</wp:posOffset>
                </wp:positionV>
                <wp:extent cx="542925" cy="3152775"/>
                <wp:effectExtent l="0" t="0" r="28575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4E79" w:rsidRDefault="004D4E79">
                            <w:r>
                              <w:rPr>
                                <w:rFonts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28.05pt;margin-top:218.55pt;width:42.75pt;height:248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" fillcolor="white [3201]" strokeweight=".5pt">
                <v:textbox>
                  <w:txbxContent>
                    <w:p w:rsidR="004D4E79" w:rsidRDefault="004D4E7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 w:rsidRPr="00355026">
        <w:rPr>
          <w:rFonts w:asciiTheme="majorEastAsia" w:eastAsiaTheme="majorEastAsia" w:hAnsiTheme="majorEastAsia" w:hint="eastAsia"/>
          <w:sz w:val="24"/>
        </w:rPr>
        <w:t>☆　次の観点から、情報を整理・分類しよう。</w:t>
      </w:r>
    </w:p>
    <w:tbl>
      <w:tblPr>
        <w:tblStyle w:val="a3"/>
        <w:tblpPr w:leftFromText="142" w:rightFromText="142" w:tblpX="263" w:tblpYSpec="top"/>
        <w:tblW w:w="12301" w:type="dxa"/>
        <w:tblLook w:val="04A0" w:firstRow="1" w:lastRow="0" w:firstColumn="1" w:lastColumn="0" w:noHBand="0" w:noVBand="1"/>
      </w:tblPr>
      <w:tblGrid>
        <w:gridCol w:w="1429"/>
        <w:gridCol w:w="1695"/>
        <w:gridCol w:w="1838"/>
        <w:gridCol w:w="1413"/>
        <w:gridCol w:w="1695"/>
        <w:gridCol w:w="1837"/>
        <w:gridCol w:w="1230"/>
        <w:gridCol w:w="582"/>
        <w:gridCol w:w="582"/>
      </w:tblGrid>
      <w:tr w:rsidR="00240BAC" w:rsidRPr="00355026" w:rsidTr="00240BAC">
        <w:tc>
          <w:tcPr>
            <w:tcW w:w="1429" w:type="dxa"/>
          </w:tcPr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695" w:type="dxa"/>
          </w:tcPr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主張</w:t>
            </w:r>
          </w:p>
        </w:tc>
        <w:tc>
          <w:tcPr>
            <w:tcW w:w="1838" w:type="dxa"/>
          </w:tcPr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根拠・事例</w:t>
            </w:r>
          </w:p>
        </w:tc>
        <w:tc>
          <w:tcPr>
            <w:tcW w:w="1413" w:type="dxa"/>
          </w:tcPr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書き手の</w:t>
            </w:r>
          </w:p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立場</w:t>
            </w:r>
          </w:p>
        </w:tc>
        <w:tc>
          <w:tcPr>
            <w:tcW w:w="1695" w:type="dxa"/>
          </w:tcPr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特徴的な表現</w:t>
            </w:r>
          </w:p>
        </w:tc>
        <w:tc>
          <w:tcPr>
            <w:tcW w:w="1837" w:type="dxa"/>
          </w:tcPr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文章の構成</w:t>
            </w:r>
          </w:p>
        </w:tc>
        <w:tc>
          <w:tcPr>
            <w:tcW w:w="1230" w:type="dxa"/>
          </w:tcPr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見出し</w:t>
            </w:r>
          </w:p>
        </w:tc>
        <w:tc>
          <w:tcPr>
            <w:tcW w:w="1164" w:type="dxa"/>
            <w:gridSpan w:val="2"/>
          </w:tcPr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比べる</w:t>
            </w:r>
          </w:p>
          <w:p w:rsidR="00240BAC" w:rsidRPr="00355026" w:rsidRDefault="00240BAC" w:rsidP="00240BAC">
            <w:pPr>
              <w:spacing w:line="24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観点</w:t>
            </w:r>
          </w:p>
        </w:tc>
      </w:tr>
      <w:tr w:rsidR="00240BAC" w:rsidRPr="00355026" w:rsidTr="00240BAC">
        <w:trPr>
          <w:trHeight w:val="2092"/>
        </w:trPr>
        <w:tc>
          <w:tcPr>
            <w:tcW w:w="1429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695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8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13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695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7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30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82" w:type="dxa"/>
            <w:textDirection w:val="tbRlV"/>
          </w:tcPr>
          <w:p w:rsidR="00240BAC" w:rsidRPr="00355026" w:rsidRDefault="00240BAC" w:rsidP="00355026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新聞Ａ</w:t>
            </w:r>
          </w:p>
        </w:tc>
        <w:tc>
          <w:tcPr>
            <w:tcW w:w="582" w:type="dxa"/>
            <w:vMerge w:val="restart"/>
            <w:textDirection w:val="tbRlV"/>
          </w:tcPr>
          <w:p w:rsidR="00240BAC" w:rsidRPr="00355026" w:rsidRDefault="00240BAC" w:rsidP="00355026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災害をどのような視点で捉えているか</w:t>
            </w:r>
          </w:p>
        </w:tc>
      </w:tr>
      <w:tr w:rsidR="00240BAC" w:rsidRPr="00355026" w:rsidTr="00240BAC">
        <w:trPr>
          <w:cantSplit/>
          <w:trHeight w:val="2074"/>
        </w:trPr>
        <w:tc>
          <w:tcPr>
            <w:tcW w:w="1429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695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8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13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695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7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30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82" w:type="dxa"/>
            <w:textDirection w:val="tbRlV"/>
          </w:tcPr>
          <w:p w:rsidR="00240BAC" w:rsidRPr="00355026" w:rsidRDefault="00240BAC" w:rsidP="00355026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新聞Ｂ</w:t>
            </w:r>
          </w:p>
        </w:tc>
        <w:tc>
          <w:tcPr>
            <w:tcW w:w="582" w:type="dxa"/>
            <w:vMerge/>
          </w:tcPr>
          <w:p w:rsidR="00240BAC" w:rsidRPr="00355026" w:rsidRDefault="00240BAC" w:rsidP="003550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40BAC" w:rsidRPr="00355026" w:rsidTr="00240BAC">
        <w:trPr>
          <w:cantSplit/>
          <w:trHeight w:val="2118"/>
        </w:trPr>
        <w:tc>
          <w:tcPr>
            <w:tcW w:w="1429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695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8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13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695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7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30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82" w:type="dxa"/>
            <w:textDirection w:val="tbRlV"/>
          </w:tcPr>
          <w:p w:rsidR="00240BAC" w:rsidRPr="00355026" w:rsidRDefault="00240BAC" w:rsidP="00355026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新聞Ｃ</w:t>
            </w:r>
          </w:p>
        </w:tc>
        <w:tc>
          <w:tcPr>
            <w:tcW w:w="582" w:type="dxa"/>
            <w:vMerge/>
          </w:tcPr>
          <w:p w:rsidR="00240BAC" w:rsidRPr="00355026" w:rsidRDefault="00240BAC" w:rsidP="00355026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240BAC" w:rsidRPr="00355026" w:rsidTr="00240BAC">
        <w:trPr>
          <w:cantSplit/>
          <w:trHeight w:val="2532"/>
        </w:trPr>
        <w:tc>
          <w:tcPr>
            <w:tcW w:w="1429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695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8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13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695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7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30" w:type="dxa"/>
          </w:tcPr>
          <w:p w:rsidR="00240BAC" w:rsidRPr="00355026" w:rsidRDefault="00240BAC" w:rsidP="00240BAC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64" w:type="dxa"/>
            <w:gridSpan w:val="2"/>
            <w:textDirection w:val="tbRlV"/>
          </w:tcPr>
          <w:p w:rsidR="00240BAC" w:rsidRPr="00355026" w:rsidRDefault="00240BAC" w:rsidP="00355026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比較しての気づき</w:t>
            </w:r>
          </w:p>
          <w:p w:rsidR="00240BAC" w:rsidRPr="00355026" w:rsidRDefault="00240BAC" w:rsidP="00355026">
            <w:pPr>
              <w:ind w:left="113" w:right="113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55026">
              <w:rPr>
                <w:rFonts w:asciiTheme="majorEastAsia" w:eastAsiaTheme="majorEastAsia" w:hAnsiTheme="majorEastAsia" w:hint="eastAsia"/>
                <w:sz w:val="20"/>
                <w:szCs w:val="20"/>
              </w:rPr>
              <w:t>（共通点・相違点）</w:t>
            </w:r>
          </w:p>
        </w:tc>
      </w:tr>
    </w:tbl>
    <w:p w:rsidR="009C531C" w:rsidRPr="00105859" w:rsidRDefault="009C531C" w:rsidP="00105859">
      <w:pPr>
        <w:rPr>
          <w:rFonts w:asciiTheme="minorEastAsia" w:hAnsiTheme="minorEastAsia"/>
          <w:sz w:val="28"/>
          <w:bdr w:val="single" w:sz="4" w:space="0" w:color="auto"/>
        </w:rPr>
      </w:pPr>
      <w:r>
        <w:rPr>
          <w:rFonts w:asciiTheme="minorEastAsia" w:hAnsiTheme="minorEastAsia" w:hint="eastAsia"/>
          <w:sz w:val="24"/>
        </w:rPr>
        <w:t xml:space="preserve">　</w:t>
      </w:r>
      <w:r w:rsidR="0081709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884151" wp14:editId="1A3E8EA7">
                <wp:simplePos x="0" y="0"/>
                <wp:positionH relativeFrom="column">
                  <wp:posOffset>-8815070</wp:posOffset>
                </wp:positionH>
                <wp:positionV relativeFrom="paragraph">
                  <wp:posOffset>2842260</wp:posOffset>
                </wp:positionV>
                <wp:extent cx="361950" cy="3429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1709C" w:rsidRDefault="00520481" w:rsidP="0081709C">
                            <w:r>
                              <w:rPr>
                                <w:rFonts w:hint="eastAsia"/>
                              </w:rPr>
                              <w:t>73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841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7" type="#_x0000_t202" style="position:absolute;left:0;text-align:left;margin-left:-694.1pt;margin-top:223.8pt;width:28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" fillcolor="window" stroked="f" strokeweight=".5pt">
                <v:textbox style="layout-flow:vertical">
                  <w:txbxContent>
                    <w:p w:rsidR="0081709C" w:rsidRDefault="00520481" w:rsidP="0081709C">
                      <w:r>
                        <w:rPr>
                          <w:rFonts w:hint="eastAsia"/>
                        </w:rPr>
                        <w:t>73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C531C" w:rsidRPr="00105859" w:rsidSect="00240BAC">
      <w:pgSz w:w="16838" w:h="11906" w:orient="landscape" w:code="9"/>
      <w:pgMar w:top="1134" w:right="851" w:bottom="1134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619" w:rsidRDefault="002A1619" w:rsidP="00CD39D0">
      <w:r>
        <w:separator/>
      </w:r>
    </w:p>
  </w:endnote>
  <w:endnote w:type="continuationSeparator" w:id="0">
    <w:p w:rsidR="002A1619" w:rsidRDefault="002A1619" w:rsidP="00CD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619" w:rsidRDefault="002A1619" w:rsidP="00CD39D0">
      <w:r>
        <w:separator/>
      </w:r>
    </w:p>
  </w:footnote>
  <w:footnote w:type="continuationSeparator" w:id="0">
    <w:p w:rsidR="002A1619" w:rsidRDefault="002A1619" w:rsidP="00CD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8A"/>
    <w:rsid w:val="000A6D65"/>
    <w:rsid w:val="000B4190"/>
    <w:rsid w:val="00105859"/>
    <w:rsid w:val="00135A5A"/>
    <w:rsid w:val="001A1AFD"/>
    <w:rsid w:val="00236FDE"/>
    <w:rsid w:val="00240BAC"/>
    <w:rsid w:val="002A00D4"/>
    <w:rsid w:val="002A1619"/>
    <w:rsid w:val="00355026"/>
    <w:rsid w:val="00412980"/>
    <w:rsid w:val="00441E74"/>
    <w:rsid w:val="004C2225"/>
    <w:rsid w:val="004D4E79"/>
    <w:rsid w:val="00520481"/>
    <w:rsid w:val="005A48A0"/>
    <w:rsid w:val="005C6330"/>
    <w:rsid w:val="00675D4E"/>
    <w:rsid w:val="007B2570"/>
    <w:rsid w:val="007C3214"/>
    <w:rsid w:val="0081709C"/>
    <w:rsid w:val="00855E45"/>
    <w:rsid w:val="00856381"/>
    <w:rsid w:val="008F17BD"/>
    <w:rsid w:val="00945E7F"/>
    <w:rsid w:val="00960329"/>
    <w:rsid w:val="009C531C"/>
    <w:rsid w:val="00A91CDA"/>
    <w:rsid w:val="00B937B1"/>
    <w:rsid w:val="00BE64E4"/>
    <w:rsid w:val="00BF0E1F"/>
    <w:rsid w:val="00C4276E"/>
    <w:rsid w:val="00C607E2"/>
    <w:rsid w:val="00CD39D0"/>
    <w:rsid w:val="00CF38BB"/>
    <w:rsid w:val="00D17D1A"/>
    <w:rsid w:val="00D9146E"/>
    <w:rsid w:val="00DE578C"/>
    <w:rsid w:val="00E5518A"/>
    <w:rsid w:val="00EF68CD"/>
    <w:rsid w:val="00F059EB"/>
    <w:rsid w:val="00F6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77C7E6-B980-486A-8A2F-2F8D8844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5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39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39D0"/>
  </w:style>
  <w:style w:type="paragraph" w:styleId="a6">
    <w:name w:val="footer"/>
    <w:basedOn w:val="a"/>
    <w:link w:val="a7"/>
    <w:uiPriority w:val="99"/>
    <w:unhideWhenUsed/>
    <w:rsid w:val="00CD39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3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6</cp:revision>
  <cp:lastPrinted>2021-03-23T10:45:00Z</cp:lastPrinted>
  <dcterms:created xsi:type="dcterms:W3CDTF">2021-03-09T00:18:00Z</dcterms:created>
  <dcterms:modified xsi:type="dcterms:W3CDTF">2021-03-23T10:45:00Z</dcterms:modified>
</cp:coreProperties>
</file>