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A9" w:rsidRPr="00DA717C" w:rsidRDefault="008A5BA9" w:rsidP="008A5BA9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様式21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（専修学校目的変更認可申請書）　※県規則別記様式第1号</w:t>
      </w:r>
    </w:p>
    <w:p w:rsidR="008A5BA9" w:rsidRPr="00DA717C" w:rsidRDefault="008A5BA9" w:rsidP="008A5BA9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8A5BA9">
        <w:rPr>
          <w:rFonts w:hint="eastAsia"/>
          <w:snapToGrid w:val="0"/>
          <w:spacing w:val="280"/>
          <w:kern w:val="0"/>
          <w:sz w:val="24"/>
          <w:szCs w:val="24"/>
          <w:fitText w:val="2640" w:id="-1852524544"/>
        </w:rPr>
        <w:t>文書番</w:t>
      </w:r>
      <w:r w:rsidRPr="008A5BA9">
        <w:rPr>
          <w:rFonts w:hint="eastAsia"/>
          <w:snapToGrid w:val="0"/>
          <w:kern w:val="0"/>
          <w:sz w:val="24"/>
          <w:szCs w:val="24"/>
          <w:fitText w:val="2640" w:id="-1852524544"/>
        </w:rPr>
        <w:t>号</w:t>
      </w:r>
    </w:p>
    <w:p w:rsidR="008A5BA9" w:rsidRPr="00DA717C" w:rsidRDefault="008A5BA9" w:rsidP="008A5BA9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8A5BA9" w:rsidRPr="00DA717C" w:rsidRDefault="008A5BA9" w:rsidP="008A5BA9">
      <w:pPr>
        <w:widowControl/>
        <w:jc w:val="right"/>
        <w:rPr>
          <w:snapToGrid w:val="0"/>
          <w:sz w:val="24"/>
          <w:szCs w:val="24"/>
        </w:rPr>
      </w:pPr>
    </w:p>
    <w:p w:rsidR="008A5BA9" w:rsidRPr="00DA717C" w:rsidRDefault="008A5BA9" w:rsidP="008A5BA9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8A5BA9" w:rsidRPr="00DA717C" w:rsidRDefault="008A5BA9" w:rsidP="008A5BA9">
      <w:pPr>
        <w:widowControl/>
        <w:jc w:val="left"/>
        <w:rPr>
          <w:snapToGrid w:val="0"/>
          <w:sz w:val="24"/>
          <w:szCs w:val="24"/>
        </w:rPr>
      </w:pPr>
    </w:p>
    <w:p w:rsidR="008A5BA9" w:rsidRPr="00DA717C" w:rsidRDefault="008A5BA9" w:rsidP="008A5BA9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住　所</w:t>
      </w:r>
    </w:p>
    <w:p w:rsidR="008A5BA9" w:rsidRPr="00DA717C" w:rsidRDefault="008A5BA9" w:rsidP="008A5BA9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氏　名</w:t>
      </w:r>
      <w:r w:rsidRPr="00DA717C">
        <w:rPr>
          <w:rFonts w:hint="eastAsia"/>
          <w:snapToGrid w:val="0"/>
          <w:sz w:val="24"/>
          <w:szCs w:val="24"/>
        </w:rPr>
        <w:t>(</w:t>
      </w:r>
      <w:r w:rsidRPr="00DA717C">
        <w:rPr>
          <w:rFonts w:hint="eastAsia"/>
          <w:snapToGrid w:val="0"/>
          <w:sz w:val="24"/>
          <w:szCs w:val="24"/>
        </w:rPr>
        <w:t>法人にあっては、名称及び代表者の職氏名</w:t>
      </w:r>
      <w:r w:rsidRPr="00DA717C">
        <w:rPr>
          <w:rFonts w:hint="eastAsia"/>
          <w:snapToGrid w:val="0"/>
          <w:sz w:val="24"/>
          <w:szCs w:val="24"/>
        </w:rPr>
        <w:t>)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  <w:r w:rsidR="00016163" w:rsidRPr="00DA717C">
        <w:rPr>
          <w:snapToGrid w:val="0"/>
          <w:sz w:val="24"/>
          <w:szCs w:val="24"/>
        </w:rPr>
        <w:t xml:space="preserve"> </w:t>
      </w:r>
    </w:p>
    <w:p w:rsidR="008A5BA9" w:rsidRPr="00DA717C" w:rsidRDefault="008A5BA9" w:rsidP="008A5BA9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8A5BA9" w:rsidRPr="00DA717C" w:rsidRDefault="008A5BA9" w:rsidP="008A5BA9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8A5BA9" w:rsidRPr="00DA717C" w:rsidRDefault="008A5BA9" w:rsidP="008A5BA9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専修学校目的変更認可申請書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8A5BA9" w:rsidRPr="00DA717C" w:rsidRDefault="008A5BA9" w:rsidP="008A5BA9">
      <w:pPr>
        <w:widowControl/>
        <w:snapToGrid w:val="0"/>
        <w:spacing w:line="240" w:lineRule="atLeast"/>
        <w:jc w:val="left"/>
        <w:rPr>
          <w:snapToGrid w:val="0"/>
          <w:sz w:val="22"/>
        </w:rPr>
      </w:pPr>
      <w:r w:rsidRPr="00DA717C">
        <w:rPr>
          <w:rFonts w:hint="eastAsia"/>
          <w:snapToGrid w:val="0"/>
          <w:sz w:val="22"/>
        </w:rPr>
        <w:t xml:space="preserve">　</w:t>
      </w:r>
    </w:p>
    <w:p w:rsidR="008A5BA9" w:rsidRPr="00DA717C" w:rsidRDefault="008A5BA9" w:rsidP="008A5BA9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8A5BA9" w:rsidRPr="00DA717C" w:rsidRDefault="008A5BA9" w:rsidP="008A5BA9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このたび、○○専修学校の目的を変更したいので、学校教育法第１３０条第１項の規定により、認可されるよう次のとおり関係書類を添えて申請します。</w:t>
      </w:r>
    </w:p>
    <w:p w:rsidR="008A5BA9" w:rsidRPr="00DA717C" w:rsidRDefault="008A5BA9" w:rsidP="008A5BA9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A5BA9" w:rsidRPr="00DA717C" w:rsidRDefault="008A5BA9" w:rsidP="008A5BA9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A5BA9" w:rsidRPr="00DA717C" w:rsidRDefault="008A5BA9" w:rsidP="008A5BA9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8A5BA9" w:rsidRPr="005C5C4D" w:rsidRDefault="008A5BA9" w:rsidP="008A5BA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１　変更理由書</w:t>
      </w:r>
    </w:p>
    <w:p w:rsidR="008A5BA9" w:rsidRPr="005C5C4D" w:rsidRDefault="008A5BA9" w:rsidP="008A5BA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２　理事会及び評議員会の決議録の謄本（法人の場合</w:t>
      </w:r>
      <w:r w:rsidR="00A13B30" w:rsidRPr="005C5C4D">
        <w:rPr>
          <w:rFonts w:asciiTheme="minorEastAsia" w:hAnsiTheme="minorEastAsia" w:hint="eastAsia"/>
          <w:snapToGrid w:val="0"/>
          <w:sz w:val="24"/>
          <w:szCs w:val="24"/>
        </w:rPr>
        <w:t>に限る。</w:t>
      </w:r>
      <w:r w:rsidRPr="005C5C4D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8A5BA9" w:rsidRPr="005C5C4D" w:rsidRDefault="008A5BA9" w:rsidP="008A5BA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３　変更要項（様式13別紙1参照）</w:t>
      </w:r>
    </w:p>
    <w:p w:rsidR="008A5BA9" w:rsidRPr="005C5C4D" w:rsidRDefault="008A5BA9" w:rsidP="008A5BA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４　学級編制計画表（様式13別紙2参照）</w:t>
      </w:r>
    </w:p>
    <w:p w:rsidR="008A5BA9" w:rsidRPr="005C5C4D" w:rsidRDefault="008A5BA9" w:rsidP="008A5BA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５　設備一覧表（様式13別紙3参照）</w:t>
      </w:r>
    </w:p>
    <w:p w:rsidR="008A5BA9" w:rsidRPr="005C5C4D" w:rsidRDefault="008A5BA9" w:rsidP="008A5BA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６　学則（学則を変更する場合は、新旧対照表を含む</w:t>
      </w:r>
      <w:r w:rsidR="00A13B30" w:rsidRPr="005C5C4D">
        <w:rPr>
          <w:rFonts w:asciiTheme="minorEastAsia" w:hAnsiTheme="minorEastAsia" w:hint="eastAsia"/>
          <w:snapToGrid w:val="0"/>
          <w:sz w:val="24"/>
          <w:szCs w:val="24"/>
        </w:rPr>
        <w:t>。</w:t>
      </w:r>
      <w:r w:rsidRPr="005C5C4D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8A5BA9" w:rsidRPr="005C5C4D" w:rsidRDefault="008A5BA9" w:rsidP="008A5BA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７　校長及び教職員の編成表（様式13別紙4参照）</w:t>
      </w:r>
    </w:p>
    <w:p w:rsidR="008A5BA9" w:rsidRPr="005C5C4D" w:rsidRDefault="008A5BA9" w:rsidP="008A5BA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８　校長及び教職員</w:t>
      </w:r>
      <w:bookmarkStart w:id="0" w:name="_GoBack"/>
      <w:bookmarkEnd w:id="0"/>
      <w:r w:rsidRPr="005C5C4D">
        <w:rPr>
          <w:rFonts w:asciiTheme="minorEastAsia" w:hAnsiTheme="minorEastAsia" w:hint="eastAsia"/>
          <w:snapToGrid w:val="0"/>
          <w:sz w:val="24"/>
          <w:szCs w:val="24"/>
        </w:rPr>
        <w:t>の名簿（様式13別紙5参照）</w:t>
      </w:r>
    </w:p>
    <w:p w:rsidR="008A5BA9" w:rsidRPr="005C5C4D" w:rsidRDefault="008A5BA9" w:rsidP="008A5BA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９　校長及び教職員の履歴書、誓約書（様式33別紙1参照）及び免許状の写し　※1</w:t>
      </w:r>
    </w:p>
    <w:p w:rsidR="008A5BA9" w:rsidRPr="005C5C4D" w:rsidRDefault="008A5BA9" w:rsidP="008A5BA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10</w:t>
      </w:r>
      <w:r w:rsidR="00A13B30" w:rsidRPr="005C5C4D">
        <w:rPr>
          <w:rFonts w:asciiTheme="minorEastAsia" w:hAnsiTheme="minorEastAsia" w:hint="eastAsia"/>
          <w:snapToGrid w:val="0"/>
          <w:sz w:val="24"/>
          <w:szCs w:val="24"/>
        </w:rPr>
        <w:t xml:space="preserve">　専修学校</w:t>
      </w:r>
      <w:r w:rsidRPr="005C5C4D">
        <w:rPr>
          <w:rFonts w:asciiTheme="minorEastAsia" w:hAnsiTheme="minorEastAsia" w:hint="eastAsia"/>
          <w:snapToGrid w:val="0"/>
          <w:sz w:val="24"/>
          <w:szCs w:val="24"/>
        </w:rPr>
        <w:t>目的変更に要する経費及びその財源の内訳書（様式13別紙6参照）</w:t>
      </w:r>
    </w:p>
    <w:p w:rsidR="008A5BA9" w:rsidRPr="005C5C4D" w:rsidRDefault="008A5BA9" w:rsidP="008A5BA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11　負債償還計画書（様式13別紙7参照）</w:t>
      </w:r>
    </w:p>
    <w:p w:rsidR="008A5BA9" w:rsidRPr="005C5C4D" w:rsidRDefault="008A5BA9" w:rsidP="008A5BA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12　変更後３年間の資金収支予算書（様式13別紙8参照）　※2</w:t>
      </w:r>
    </w:p>
    <w:p w:rsidR="008A5BA9" w:rsidRPr="005C5C4D" w:rsidRDefault="008A5BA9" w:rsidP="008A5BA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13　校地等の概要を記載した書類（様式13別紙9参照）</w:t>
      </w:r>
    </w:p>
    <w:p w:rsidR="008A5BA9" w:rsidRPr="005C5C4D" w:rsidRDefault="008A5BA9" w:rsidP="008A5BA9">
      <w:pPr>
        <w:widowControl/>
        <w:ind w:leftChars="50" w:left="105" w:firstLineChars="50" w:firstLine="12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14　校地等の登記事項証明書（借用の場合は､このほかに賃貸借契約書の写し）、実測図</w:t>
      </w:r>
    </w:p>
    <w:p w:rsidR="008A5BA9" w:rsidRPr="005C5C4D" w:rsidRDefault="008A5BA9" w:rsidP="008A5BA9">
      <w:pPr>
        <w:widowControl/>
        <w:ind w:leftChars="50" w:left="105" w:firstLineChars="50" w:firstLine="12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 xml:space="preserve">　　及び位置図</w:t>
      </w:r>
    </w:p>
    <w:p w:rsidR="008A5BA9" w:rsidRPr="005C5C4D" w:rsidRDefault="008A5BA9" w:rsidP="008A5BA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15　校舎等の概要を記載した書類（様式13別紙10参照）</w:t>
      </w:r>
    </w:p>
    <w:p w:rsidR="008A5BA9" w:rsidRPr="005C5C4D" w:rsidRDefault="008A5BA9" w:rsidP="008A5BA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16　校舎等の登記事項証明書（借用の場合は、このほかに賃貸借契約書の写し）又は建</w:t>
      </w:r>
    </w:p>
    <w:p w:rsidR="008A5BA9" w:rsidRPr="005C5C4D" w:rsidRDefault="008A5BA9" w:rsidP="008A5BA9">
      <w:pPr>
        <w:widowControl/>
        <w:ind w:firstLineChars="300" w:firstLine="72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築確認通知書（写し）若しくは検査済証（写し）並びに配置図、平面図及び立面図</w:t>
      </w:r>
    </w:p>
    <w:p w:rsidR="008A5BA9" w:rsidRPr="005C5C4D" w:rsidRDefault="008A5BA9" w:rsidP="008A5BA9">
      <w:pPr>
        <w:widowControl/>
        <w:ind w:firstLineChars="3800" w:firstLine="912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5C5C4D">
        <w:rPr>
          <w:rFonts w:asciiTheme="minorEastAsia" w:hAnsiTheme="minorEastAsia" w:hint="eastAsia"/>
          <w:snapToGrid w:val="0"/>
          <w:sz w:val="24"/>
          <w:szCs w:val="24"/>
        </w:rPr>
        <w:t>※3</w:t>
      </w:r>
    </w:p>
    <w:p w:rsidR="008A5BA9" w:rsidRPr="00DA717C" w:rsidRDefault="008A5BA9" w:rsidP="008A5BA9">
      <w:pPr>
        <w:widowControl/>
        <w:ind w:left="600" w:hangingChars="300" w:hanging="6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</w:p>
    <w:p w:rsidR="008A5BA9" w:rsidRPr="00DA717C" w:rsidRDefault="008A5BA9" w:rsidP="008A5BA9">
      <w:pPr>
        <w:widowControl/>
        <w:ind w:left="600" w:hangingChars="300" w:hanging="6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8A5BA9" w:rsidRPr="00DA717C" w:rsidRDefault="008A5BA9" w:rsidP="008A5BA9">
      <w:pPr>
        <w:widowControl/>
        <w:ind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正副各1部提出すること。</w:t>
      </w:r>
    </w:p>
    <w:p w:rsidR="008A5BA9" w:rsidRPr="00DA717C" w:rsidRDefault="008A5BA9" w:rsidP="008A5BA9">
      <w:pPr>
        <w:widowControl/>
        <w:ind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新規に採用する教職員に限る。</w:t>
      </w:r>
    </w:p>
    <w:p w:rsidR="008A5BA9" w:rsidRPr="00DA717C" w:rsidRDefault="008A5BA9" w:rsidP="008A5BA9">
      <w:pPr>
        <w:widowControl/>
        <w:ind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年数については、当該学校等の修業年限等に応じて変更すること。</w:t>
      </w:r>
    </w:p>
    <w:p w:rsidR="0083571A" w:rsidRPr="008A5BA9" w:rsidRDefault="008A5BA9" w:rsidP="008A5BA9">
      <w:pPr>
        <w:widowControl/>
        <w:ind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※3　夜間授業を行う場合には、「照明図」も添付すること。</w:t>
      </w:r>
    </w:p>
    <w:sectPr w:rsidR="0083571A" w:rsidRPr="008A5BA9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16163"/>
    <w:rsid w:val="000221AE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31EAE"/>
    <w:rsid w:val="00575DFE"/>
    <w:rsid w:val="005C5C4D"/>
    <w:rsid w:val="005F1BF3"/>
    <w:rsid w:val="00646BBB"/>
    <w:rsid w:val="0066358C"/>
    <w:rsid w:val="006B188D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A5BA9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E066D"/>
    <w:rsid w:val="00A0504C"/>
    <w:rsid w:val="00A13B30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4140-2C65-44B8-A378-3A55457C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2020-11-02T09:37:00Z</cp:lastPrinted>
  <dcterms:created xsi:type="dcterms:W3CDTF">2021-01-18T07:54:00Z</dcterms:created>
  <dcterms:modified xsi:type="dcterms:W3CDTF">2025-03-19T09:54:00Z</dcterms:modified>
</cp:coreProperties>
</file>